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6A8A" w14:textId="4B2FD790" w:rsidR="00CC7FBF" w:rsidRPr="00680621" w:rsidRDefault="00AB7843" w:rsidP="00CC7FBF">
      <w:pPr>
        <w:tabs>
          <w:tab w:val="right" w:pos="9792"/>
        </w:tabs>
        <w:jc w:val="center"/>
        <w:rPr>
          <w:rFonts w:ascii="Bebas" w:hAnsi="Bebas" w:cs="Tahoma"/>
          <w:b/>
          <w:bCs/>
          <w:sz w:val="28"/>
          <w:szCs w:val="28"/>
        </w:rPr>
      </w:pPr>
      <w:bookmarkStart w:id="0" w:name="OLE_LINK25"/>
      <w:r w:rsidRPr="00680621">
        <w:rPr>
          <w:rFonts w:ascii="Bebas" w:hAnsi="Bebas" w:cs="Tahoma"/>
          <w:b/>
          <w:bCs/>
          <w:sz w:val="28"/>
          <w:szCs w:val="28"/>
        </w:rPr>
        <w:t xml:space="preserve">JASON </w:t>
      </w:r>
      <w:r w:rsidR="0006146A">
        <w:rPr>
          <w:rFonts w:ascii="Bebas" w:hAnsi="Bebas" w:cs="Tahoma"/>
          <w:b/>
          <w:bCs/>
          <w:sz w:val="28"/>
          <w:szCs w:val="28"/>
        </w:rPr>
        <w:t xml:space="preserve">PHILIP </w:t>
      </w:r>
      <w:r w:rsidRPr="00680621">
        <w:rPr>
          <w:rFonts w:ascii="Bebas" w:hAnsi="Bebas" w:cs="Tahoma"/>
          <w:b/>
          <w:bCs/>
          <w:sz w:val="28"/>
          <w:szCs w:val="28"/>
        </w:rPr>
        <w:t>SEIDEN</w:t>
      </w:r>
    </w:p>
    <w:p w14:paraId="1230563D" w14:textId="77777777" w:rsidR="007F2FBB" w:rsidRDefault="007F2FBB" w:rsidP="00204E8C">
      <w:pPr>
        <w:jc w:val="center"/>
        <w:rPr>
          <w:rFonts w:ascii="Avenir Next Condensed" w:hAnsi="Avenir Next Condensed" w:cs="Tahoma"/>
          <w:sz w:val="20"/>
          <w:szCs w:val="20"/>
        </w:rPr>
      </w:pPr>
      <w:bookmarkStart w:id="1" w:name="webProfileURL"/>
    </w:p>
    <w:p w14:paraId="3ACA1D72" w14:textId="6E035DBF" w:rsidR="00204E8C" w:rsidRPr="00680621" w:rsidRDefault="00AB7843" w:rsidP="00204E8C">
      <w:pPr>
        <w:jc w:val="center"/>
        <w:rPr>
          <w:rFonts w:ascii="Avenir Next Condensed" w:hAnsi="Avenir Next Condensed" w:cs="Tahoma"/>
          <w:sz w:val="20"/>
          <w:szCs w:val="20"/>
        </w:rPr>
      </w:pPr>
      <w:r w:rsidRPr="00680621">
        <w:rPr>
          <w:rFonts w:ascii="Avenir Next Condensed" w:hAnsi="Avenir Next Condensed" w:cs="Tahoma"/>
          <w:sz w:val="20"/>
          <w:szCs w:val="20"/>
        </w:rPr>
        <w:t xml:space="preserve">312 </w:t>
      </w:r>
      <w:r w:rsidR="00990606" w:rsidRPr="00680621">
        <w:rPr>
          <w:rFonts w:ascii="Avenir Next Condensed" w:hAnsi="Avenir Next Condensed" w:cs="Tahoma"/>
          <w:sz w:val="20"/>
          <w:szCs w:val="20"/>
        </w:rPr>
        <w:t>961-2107</w:t>
      </w:r>
      <w:r w:rsidR="00AB0BF3">
        <w:rPr>
          <w:rFonts w:ascii="Avenir Next Condensed" w:hAnsi="Avenir Next Condensed" w:cs="Tahoma"/>
          <w:sz w:val="20"/>
          <w:szCs w:val="20"/>
        </w:rPr>
        <w:t xml:space="preserve"> </w:t>
      </w:r>
      <w:r w:rsidR="00AB0BF3">
        <w:rPr>
          <w:rFonts w:ascii="Bebas" w:hAnsi="Bebas"/>
          <w:bCs/>
          <w:sz w:val="20"/>
          <w:szCs w:val="20"/>
        </w:rPr>
        <w:t>·</w:t>
      </w:r>
      <w:r w:rsidR="00AB0BF3">
        <w:rPr>
          <w:rFonts w:ascii="Bebas" w:hAnsi="Bebas" w:cs="Tahoma"/>
          <w:sz w:val="28"/>
          <w:szCs w:val="28"/>
        </w:rPr>
        <w:t xml:space="preserve"> </w:t>
      </w:r>
      <w:r w:rsidR="00990606" w:rsidRPr="00680621">
        <w:rPr>
          <w:rFonts w:ascii="Avenir Next Condensed" w:hAnsi="Avenir Next Condensed" w:cs="Tahoma"/>
          <w:sz w:val="20"/>
          <w:szCs w:val="20"/>
        </w:rPr>
        <w:t>jason@jasonseiden.com</w:t>
      </w:r>
      <w:r w:rsidR="00AB0BF3">
        <w:rPr>
          <w:rFonts w:ascii="Avenir Next Condensed" w:hAnsi="Avenir Next Condensed" w:cs="Tahoma"/>
          <w:sz w:val="20"/>
          <w:szCs w:val="20"/>
        </w:rPr>
        <w:t xml:space="preserve"> </w:t>
      </w:r>
      <w:r w:rsidR="00AB0BF3">
        <w:rPr>
          <w:rFonts w:ascii="Bebas" w:hAnsi="Bebas"/>
          <w:bCs/>
          <w:sz w:val="20"/>
          <w:szCs w:val="20"/>
        </w:rPr>
        <w:t>·</w:t>
      </w:r>
      <w:r w:rsidR="00AB0BF3">
        <w:rPr>
          <w:rFonts w:ascii="Avenir Next Condensed" w:hAnsi="Avenir Next Condensed" w:cs="Tahoma"/>
          <w:sz w:val="20"/>
          <w:szCs w:val="20"/>
        </w:rPr>
        <w:t xml:space="preserve"> </w:t>
      </w:r>
      <w:bookmarkEnd w:id="1"/>
      <w:r w:rsidR="00990606" w:rsidRPr="00680621">
        <w:rPr>
          <w:rFonts w:ascii="Avenir Next Condensed" w:hAnsi="Avenir Next Condensed" w:cs="Tahoma"/>
          <w:sz w:val="20"/>
          <w:szCs w:val="20"/>
        </w:rPr>
        <w:t>http://www.linkedin.com/in/seiden</w:t>
      </w:r>
      <w:r w:rsidR="00AB0BF3">
        <w:rPr>
          <w:rFonts w:ascii="Avenir Next Condensed" w:hAnsi="Avenir Next Condensed" w:cs="Tahoma"/>
          <w:sz w:val="20"/>
          <w:szCs w:val="20"/>
        </w:rPr>
        <w:t xml:space="preserve"> </w:t>
      </w:r>
      <w:r w:rsidR="00AB0BF3">
        <w:rPr>
          <w:rFonts w:ascii="Bebas" w:hAnsi="Bebas"/>
          <w:bCs/>
          <w:sz w:val="20"/>
          <w:szCs w:val="20"/>
        </w:rPr>
        <w:t>·</w:t>
      </w:r>
      <w:r w:rsidR="00AB0BF3">
        <w:rPr>
          <w:rFonts w:ascii="Avenir Next Condensed" w:hAnsi="Avenir Next Condensed" w:cs="Tahoma"/>
          <w:sz w:val="20"/>
          <w:szCs w:val="20"/>
        </w:rPr>
        <w:t xml:space="preserve"> </w:t>
      </w:r>
      <w:r w:rsidR="00C26548" w:rsidRPr="00680621">
        <w:rPr>
          <w:rFonts w:ascii="Avenir Next Condensed" w:hAnsi="Avenir Next Condensed" w:cs="Tahoma"/>
          <w:sz w:val="20"/>
          <w:szCs w:val="20"/>
        </w:rPr>
        <w:t>@seiden</w:t>
      </w:r>
    </w:p>
    <w:bookmarkEnd w:id="0"/>
    <w:p w14:paraId="4AF41F1B" w14:textId="12E4B1E8" w:rsidR="00376450" w:rsidRDefault="00376450" w:rsidP="00376450">
      <w:pPr>
        <w:spacing w:after="100"/>
        <w:jc w:val="center"/>
        <w:rPr>
          <w:rFonts w:ascii="Avenir Next Condensed" w:hAnsi="Avenir Next Condensed" w:cs="Tahoma"/>
          <w:sz w:val="20"/>
          <w:szCs w:val="20"/>
        </w:rPr>
      </w:pPr>
      <w:r>
        <w:rPr>
          <w:rFonts w:ascii="Avenir Next Condensed" w:hAnsi="Avenir Next Condensed" w:cs="Tahoma"/>
          <w:sz w:val="20"/>
          <w:szCs w:val="20"/>
        </w:rPr>
        <w:t>Insight-</w:t>
      </w:r>
      <w:r w:rsidR="00943196">
        <w:rPr>
          <w:rFonts w:ascii="Avenir Next Condensed" w:hAnsi="Avenir Next Condensed" w:cs="Tahoma"/>
          <w:sz w:val="20"/>
          <w:szCs w:val="20"/>
        </w:rPr>
        <w:t>D</w:t>
      </w:r>
      <w:r>
        <w:rPr>
          <w:rFonts w:ascii="Avenir Next Condensed" w:hAnsi="Avenir Next Condensed" w:cs="Tahoma"/>
          <w:sz w:val="20"/>
          <w:szCs w:val="20"/>
        </w:rPr>
        <w:t xml:space="preserve">riven </w:t>
      </w:r>
      <w:r w:rsidR="00943196">
        <w:rPr>
          <w:rFonts w:ascii="Avenir Next Condensed" w:hAnsi="Avenir Next Condensed" w:cs="Tahoma"/>
          <w:sz w:val="20"/>
          <w:szCs w:val="20"/>
        </w:rPr>
        <w:t>S</w:t>
      </w:r>
      <w:r>
        <w:rPr>
          <w:rFonts w:ascii="Avenir Next Condensed" w:hAnsi="Avenir Next Condensed" w:cs="Tahoma"/>
          <w:sz w:val="20"/>
          <w:szCs w:val="20"/>
        </w:rPr>
        <w:t>trateg</w:t>
      </w:r>
      <w:bookmarkStart w:id="2" w:name="OLE_LINK26"/>
      <w:bookmarkStart w:id="3" w:name="OLE_LINK27"/>
      <w:r w:rsidR="00E0464A">
        <w:rPr>
          <w:rFonts w:ascii="Avenir Next Condensed" w:hAnsi="Avenir Next Condensed" w:cs="Tahoma"/>
          <w:sz w:val="20"/>
          <w:szCs w:val="20"/>
        </w:rPr>
        <w:t>ies</w:t>
      </w:r>
      <w:r>
        <w:rPr>
          <w:rFonts w:ascii="Avenir Next Condensed" w:hAnsi="Avenir Next Condensed" w:cs="Tahoma"/>
          <w:sz w:val="20"/>
          <w:szCs w:val="20"/>
        </w:rPr>
        <w:t xml:space="preserve"> </w:t>
      </w:r>
      <w:r w:rsidR="00904C66" w:rsidRPr="00904C66">
        <w:rPr>
          <w:rFonts w:asciiTheme="minorHAnsi" w:hAnsiTheme="minorHAnsi" w:cstheme="minorHAnsi"/>
          <w:sz w:val="16"/>
          <w:szCs w:val="16"/>
        </w:rPr>
        <w:t>•</w:t>
      </w:r>
      <w:r>
        <w:rPr>
          <w:rFonts w:ascii="Avenir Next Condensed" w:hAnsi="Avenir Next Condensed" w:cs="Tahoma"/>
          <w:sz w:val="20"/>
          <w:szCs w:val="20"/>
        </w:rPr>
        <w:t xml:space="preserve"> </w:t>
      </w:r>
      <w:bookmarkEnd w:id="2"/>
      <w:bookmarkEnd w:id="3"/>
      <w:r w:rsidR="00843583">
        <w:rPr>
          <w:rFonts w:ascii="Avenir Next Condensed" w:hAnsi="Avenir Next Condensed" w:cs="Tahoma"/>
          <w:sz w:val="20"/>
          <w:szCs w:val="20"/>
        </w:rPr>
        <w:t>Transformation &amp; Innovation Activation</w:t>
      </w:r>
      <w:r w:rsidR="00E0464A">
        <w:rPr>
          <w:rFonts w:ascii="Avenir Next Condensed" w:hAnsi="Avenir Next Condensed" w:cs="Tahoma"/>
          <w:sz w:val="20"/>
          <w:szCs w:val="20"/>
        </w:rPr>
        <w:t xml:space="preserve"> </w:t>
      </w:r>
      <w:r w:rsidR="00E0464A" w:rsidRPr="00904C66">
        <w:rPr>
          <w:rFonts w:asciiTheme="minorHAnsi" w:hAnsiTheme="minorHAnsi" w:cstheme="minorHAnsi"/>
          <w:sz w:val="16"/>
          <w:szCs w:val="16"/>
        </w:rPr>
        <w:t>•</w:t>
      </w:r>
      <w:r w:rsidR="00E0464A">
        <w:rPr>
          <w:rFonts w:ascii="Avenir Next Condensed" w:hAnsi="Avenir Next Condensed" w:cs="Tahoma"/>
          <w:sz w:val="20"/>
          <w:szCs w:val="20"/>
        </w:rPr>
        <w:t xml:space="preserve"> Go-to-Market &amp; Brand </w:t>
      </w:r>
      <w:r w:rsidR="007D7828">
        <w:rPr>
          <w:rFonts w:ascii="Avenir Next Condensed" w:hAnsi="Avenir Next Condensed" w:cs="Tahoma"/>
          <w:sz w:val="20"/>
          <w:szCs w:val="20"/>
        </w:rPr>
        <w:t>Alignmen</w:t>
      </w:r>
      <w:bookmarkStart w:id="4" w:name="OLE_LINK28"/>
      <w:bookmarkStart w:id="5" w:name="OLE_LINK29"/>
      <w:r w:rsidR="007D7828">
        <w:rPr>
          <w:rFonts w:ascii="Avenir Next Condensed" w:hAnsi="Avenir Next Condensed" w:cs="Tahoma"/>
          <w:sz w:val="20"/>
          <w:szCs w:val="20"/>
        </w:rPr>
        <w:t>t</w:t>
      </w:r>
      <w:bookmarkEnd w:id="4"/>
      <w:bookmarkEnd w:id="5"/>
    </w:p>
    <w:p w14:paraId="523F1E05" w14:textId="77777777" w:rsidR="007F2FBB" w:rsidRDefault="007F2FBB" w:rsidP="00C25A0B">
      <w:pPr>
        <w:tabs>
          <w:tab w:val="right" w:pos="9792"/>
        </w:tabs>
        <w:spacing w:line="216" w:lineRule="auto"/>
        <w:jc w:val="center"/>
        <w:rPr>
          <w:rFonts w:ascii="Bebas" w:hAnsi="Bebas" w:cs="Tahoma"/>
          <w:bCs/>
          <w:sz w:val="20"/>
          <w:szCs w:val="20"/>
        </w:rPr>
      </w:pPr>
    </w:p>
    <w:p w14:paraId="254D9524" w14:textId="77777777" w:rsidR="007F2FBB" w:rsidRPr="007855DF" w:rsidRDefault="007F2FBB" w:rsidP="00C25A0B">
      <w:pPr>
        <w:tabs>
          <w:tab w:val="right" w:pos="9792"/>
        </w:tabs>
        <w:spacing w:line="216" w:lineRule="auto"/>
        <w:jc w:val="center"/>
        <w:rPr>
          <w:rFonts w:ascii="Bebas" w:hAnsi="Bebas" w:cs="Tahoma"/>
          <w:bCs/>
          <w:sz w:val="20"/>
          <w:szCs w:val="20"/>
        </w:rPr>
      </w:pPr>
    </w:p>
    <w:p w14:paraId="36EC4B01" w14:textId="37EAC257" w:rsidR="007F2FE0" w:rsidRPr="008B3285" w:rsidRDefault="00AB0BF3" w:rsidP="004457D7">
      <w:pPr>
        <w:tabs>
          <w:tab w:val="right" w:pos="9792"/>
        </w:tabs>
        <w:jc w:val="center"/>
        <w:rPr>
          <w:rFonts w:ascii="Bebas" w:hAnsi="Bebas" w:cs="Tahoma"/>
          <w:bCs/>
          <w:sz w:val="20"/>
          <w:szCs w:val="20"/>
        </w:rPr>
      </w:pPr>
      <w:bookmarkStart w:id="6" w:name="OLE_LINK9"/>
      <w:bookmarkStart w:id="7" w:name="OLE_LINK10"/>
      <w:r>
        <w:rPr>
          <w:rFonts w:ascii="Bebas" w:hAnsi="Bebas"/>
          <w:bCs/>
          <w:sz w:val="20"/>
          <w:szCs w:val="20"/>
        </w:rPr>
        <w:t>···························</w:t>
      </w:r>
      <w:r>
        <w:rPr>
          <w:rFonts w:ascii="Bebas" w:hAnsi="Bebas" w:cs="Tahoma"/>
          <w:bCs/>
          <w:sz w:val="20"/>
          <w:szCs w:val="20"/>
        </w:rPr>
        <w:t xml:space="preserve"> </w:t>
      </w:r>
      <w:r w:rsidR="006611C6" w:rsidRPr="008B3285">
        <w:rPr>
          <w:rFonts w:ascii="Bebas" w:hAnsi="Bebas" w:cs="Tahoma"/>
          <w:b/>
          <w:bCs/>
          <w:sz w:val="20"/>
          <w:szCs w:val="20"/>
        </w:rPr>
        <w:t xml:space="preserve">PROFESSIONAL </w:t>
      </w:r>
      <w:r w:rsidR="001571D8" w:rsidRPr="008B3285">
        <w:rPr>
          <w:rFonts w:ascii="Bebas" w:hAnsi="Bebas" w:cs="Tahoma"/>
          <w:b/>
          <w:bCs/>
          <w:sz w:val="20"/>
          <w:szCs w:val="20"/>
        </w:rPr>
        <w:t>SYNOPSIS</w:t>
      </w:r>
      <w:r>
        <w:rPr>
          <w:rFonts w:ascii="Bebas" w:hAnsi="Bebas" w:cs="Tahoma"/>
          <w:b/>
          <w:bCs/>
          <w:sz w:val="20"/>
          <w:szCs w:val="20"/>
        </w:rPr>
        <w:t xml:space="preserve"> </w:t>
      </w:r>
      <w:r>
        <w:rPr>
          <w:rFonts w:ascii="Bebas" w:hAnsi="Bebas"/>
          <w:bCs/>
          <w:sz w:val="20"/>
          <w:szCs w:val="20"/>
        </w:rPr>
        <w:t>···························</w:t>
      </w:r>
    </w:p>
    <w:bookmarkEnd w:id="6"/>
    <w:bookmarkEnd w:id="7"/>
    <w:p w14:paraId="220647D2" w14:textId="284209E5" w:rsidR="001D272D" w:rsidRDefault="001D272D" w:rsidP="00C25A0B">
      <w:pPr>
        <w:tabs>
          <w:tab w:val="right" w:pos="9792"/>
        </w:tabs>
        <w:spacing w:line="216" w:lineRule="auto"/>
        <w:jc w:val="center"/>
        <w:rPr>
          <w:rFonts w:ascii="Avenir Next Condensed" w:hAnsi="Avenir Next Condensed" w:cs="Tahoma"/>
          <w:b/>
          <w:bCs/>
          <w:sz w:val="20"/>
          <w:szCs w:val="20"/>
        </w:rPr>
      </w:pPr>
    </w:p>
    <w:p w14:paraId="08825343" w14:textId="77777777" w:rsidR="007F2FBB" w:rsidRPr="00A27663" w:rsidRDefault="007F2FBB" w:rsidP="00C25A0B">
      <w:pPr>
        <w:tabs>
          <w:tab w:val="right" w:pos="9792"/>
        </w:tabs>
        <w:spacing w:line="216" w:lineRule="auto"/>
        <w:jc w:val="center"/>
        <w:rPr>
          <w:rFonts w:ascii="Avenir Next Condensed" w:hAnsi="Avenir Next Condensed" w:cs="Tahoma"/>
          <w:b/>
          <w:bCs/>
          <w:sz w:val="20"/>
          <w:szCs w:val="20"/>
        </w:rPr>
      </w:pPr>
    </w:p>
    <w:p w14:paraId="4256E80F" w14:textId="3998F827" w:rsidR="00376450" w:rsidRPr="009D6AD1" w:rsidRDefault="00570B25" w:rsidP="009D6AD1">
      <w:pPr>
        <w:spacing w:after="100"/>
        <w:rPr>
          <w:rFonts w:ascii="Avenir Next Condensed" w:hAnsi="Avenir Next Condensed" w:cs="Tahoma"/>
          <w:sz w:val="20"/>
          <w:szCs w:val="20"/>
        </w:rPr>
      </w:pPr>
      <w:bookmarkStart w:id="8" w:name="OLE_LINK15"/>
      <w:bookmarkStart w:id="9" w:name="OLE_LINK16"/>
      <w:bookmarkStart w:id="10" w:name="OLE_LINK4"/>
      <w:bookmarkStart w:id="11" w:name="OLE_LINK7"/>
      <w:r w:rsidRPr="007855DF">
        <w:rPr>
          <w:rFonts w:ascii="Bebas" w:hAnsi="Bebas" w:cs="Tahoma"/>
          <w:b/>
          <w:bCs/>
          <w:sz w:val="20"/>
          <w:szCs w:val="20"/>
        </w:rPr>
        <w:t>Overview</w:t>
      </w:r>
      <w:r w:rsidR="00C130EB">
        <w:rPr>
          <w:rFonts w:ascii="Bebas" w:hAnsi="Bebas" w:cs="Tahoma"/>
          <w:b/>
          <w:bCs/>
          <w:sz w:val="20"/>
          <w:szCs w:val="20"/>
        </w:rPr>
        <w:br/>
      </w:r>
      <w:bookmarkStart w:id="12" w:name="OLE_LINK38"/>
      <w:bookmarkStart w:id="13" w:name="OLE_LINK39"/>
      <w:bookmarkStart w:id="14" w:name="OLE_LINK40"/>
      <w:bookmarkStart w:id="15" w:name="OLE_LINK36"/>
      <w:bookmarkStart w:id="16" w:name="OLE_LINK37"/>
      <w:bookmarkEnd w:id="8"/>
      <w:bookmarkEnd w:id="9"/>
      <w:r w:rsidR="001041F8">
        <w:rPr>
          <w:rFonts w:ascii="Avenir Next Condensed" w:hAnsi="Avenir Next Condensed" w:cs="Tahoma"/>
          <w:sz w:val="20"/>
          <w:szCs w:val="20"/>
        </w:rPr>
        <w:t xml:space="preserve">I </w:t>
      </w:r>
      <w:r w:rsidR="008539A2">
        <w:rPr>
          <w:rFonts w:ascii="Avenir Next Condensed" w:hAnsi="Avenir Next Condensed" w:cs="Tahoma"/>
          <w:sz w:val="20"/>
          <w:szCs w:val="20"/>
        </w:rPr>
        <w:t xml:space="preserve">lead </w:t>
      </w:r>
      <w:r w:rsidR="009D6AD1">
        <w:rPr>
          <w:rFonts w:ascii="Avenir Next Condensed" w:hAnsi="Avenir Next Condensed" w:cs="Tahoma"/>
          <w:sz w:val="20"/>
          <w:szCs w:val="20"/>
        </w:rPr>
        <w:t xml:space="preserve">companies </w:t>
      </w:r>
      <w:r w:rsidR="008539A2">
        <w:rPr>
          <w:rFonts w:ascii="Avenir Next Condensed" w:hAnsi="Avenir Next Condensed" w:cs="Tahoma"/>
          <w:sz w:val="20"/>
          <w:szCs w:val="20"/>
        </w:rPr>
        <w:t>to accelerated, sustainable, long-term growth</w:t>
      </w:r>
      <w:r w:rsidR="009D6AD1">
        <w:rPr>
          <w:rFonts w:ascii="Avenir Next Condensed" w:hAnsi="Avenir Next Condensed" w:cs="Tahoma"/>
          <w:sz w:val="20"/>
          <w:szCs w:val="20"/>
        </w:rPr>
        <w:t xml:space="preserve"> by delivering </w:t>
      </w:r>
      <w:r w:rsidR="008539A2">
        <w:rPr>
          <w:rFonts w:ascii="Avenir Next Condensed" w:hAnsi="Avenir Next Condensed" w:cs="Tahoma"/>
          <w:sz w:val="20"/>
          <w:szCs w:val="20"/>
        </w:rPr>
        <w:t>transformational innovation</w:t>
      </w:r>
      <w:r w:rsidR="009D6AD1">
        <w:rPr>
          <w:rFonts w:ascii="Avenir Next Condensed" w:hAnsi="Avenir Next Condensed" w:cs="Tahoma"/>
          <w:sz w:val="20"/>
          <w:szCs w:val="20"/>
        </w:rPr>
        <w:t xml:space="preserve"> and by instilling (or protecting) a culture of innovation.</w:t>
      </w:r>
      <w:bookmarkEnd w:id="10"/>
      <w:bookmarkEnd w:id="11"/>
      <w:bookmarkEnd w:id="12"/>
      <w:bookmarkEnd w:id="13"/>
      <w:bookmarkEnd w:id="14"/>
      <w:bookmarkEnd w:id="15"/>
      <w:bookmarkEnd w:id="16"/>
    </w:p>
    <w:p w14:paraId="709E3DB6" w14:textId="77777777" w:rsidR="007F2FBB" w:rsidRPr="00377FAF" w:rsidRDefault="007F2FBB" w:rsidP="00377FAF"/>
    <w:p w14:paraId="4EAAEBBD" w14:textId="6F4F5D7F" w:rsidR="00AB7843" w:rsidRPr="008B3285" w:rsidRDefault="00AB0BF3" w:rsidP="004457D7">
      <w:pPr>
        <w:tabs>
          <w:tab w:val="right" w:pos="9792"/>
        </w:tabs>
        <w:jc w:val="center"/>
        <w:rPr>
          <w:rFonts w:ascii="Bebas" w:hAnsi="Bebas"/>
          <w:bCs/>
          <w:sz w:val="20"/>
          <w:szCs w:val="20"/>
        </w:rPr>
      </w:pPr>
      <w:r>
        <w:rPr>
          <w:rFonts w:ascii="Bebas" w:hAnsi="Bebas"/>
          <w:bCs/>
          <w:sz w:val="20"/>
          <w:szCs w:val="20"/>
        </w:rPr>
        <w:t xml:space="preserve">··························· </w:t>
      </w:r>
      <w:r w:rsidR="006611C6" w:rsidRPr="00C12DA7">
        <w:rPr>
          <w:rFonts w:ascii="Bebas" w:hAnsi="Bebas"/>
          <w:b/>
          <w:sz w:val="20"/>
          <w:szCs w:val="20"/>
        </w:rPr>
        <w:t>WORK HISTORY</w:t>
      </w:r>
      <w:r>
        <w:rPr>
          <w:rFonts w:ascii="Bebas" w:hAnsi="Bebas"/>
          <w:bCs/>
          <w:sz w:val="20"/>
          <w:szCs w:val="20"/>
        </w:rPr>
        <w:t xml:space="preserve"> ···························</w:t>
      </w:r>
    </w:p>
    <w:p w14:paraId="0E228EE0" w14:textId="1CF91207" w:rsidR="001D272D" w:rsidRDefault="001D272D" w:rsidP="00AB7843">
      <w:pPr>
        <w:pStyle w:val="Heading6"/>
        <w:tabs>
          <w:tab w:val="left" w:pos="6480"/>
        </w:tabs>
        <w:spacing w:before="80"/>
        <w:jc w:val="both"/>
        <w:rPr>
          <w:rFonts w:ascii="Avenir Next Condensed" w:hAnsi="Avenir Next Condensed" w:cs="Tahoma"/>
          <w:b/>
          <w:bCs/>
          <w:i w:val="0"/>
          <w:iCs w:val="0"/>
          <w:szCs w:val="20"/>
        </w:rPr>
      </w:pPr>
    </w:p>
    <w:p w14:paraId="18579A92" w14:textId="77777777" w:rsidR="007F2FBB" w:rsidRPr="006E37B6" w:rsidRDefault="007F2FBB" w:rsidP="006E37B6">
      <w:bookmarkStart w:id="17" w:name="OLE_LINK18"/>
      <w:bookmarkStart w:id="18" w:name="OLE_LINK21"/>
      <w:bookmarkStart w:id="19" w:name="OLE_LINK66"/>
      <w:bookmarkStart w:id="20" w:name="OLE_LINK67"/>
    </w:p>
    <w:p w14:paraId="1AEABC19" w14:textId="6A5A6889" w:rsidR="00201893" w:rsidRPr="00A0517A" w:rsidRDefault="00201893" w:rsidP="00201893">
      <w:pPr>
        <w:pStyle w:val="Heading6"/>
        <w:tabs>
          <w:tab w:val="left" w:pos="6480"/>
        </w:tabs>
        <w:spacing w:before="80"/>
        <w:jc w:val="both"/>
        <w:rPr>
          <w:rFonts w:ascii="Bebas" w:hAnsi="Bebas" w:cs="Tahoma"/>
          <w:b/>
          <w:bCs/>
          <w:i w:val="0"/>
          <w:iCs w:val="0"/>
          <w:szCs w:val="20"/>
        </w:rPr>
      </w:pPr>
      <w:r>
        <w:rPr>
          <w:rFonts w:ascii="Bebas" w:hAnsi="Bebas" w:cs="Tahoma"/>
          <w:b/>
          <w:bCs/>
          <w:i w:val="0"/>
          <w:iCs w:val="0"/>
          <w:szCs w:val="20"/>
        </w:rPr>
        <w:t xml:space="preserve">CIELO </w:t>
      </w:r>
      <w:r>
        <w:rPr>
          <w:rFonts w:ascii="Bebas" w:hAnsi="Bebas"/>
          <w:b/>
          <w:bCs/>
          <w:i w:val="0"/>
          <w:iCs w:val="0"/>
          <w:szCs w:val="20"/>
        </w:rPr>
        <w:t>·</w:t>
      </w:r>
      <w:r>
        <w:rPr>
          <w:rFonts w:ascii="Bebas" w:hAnsi="Bebas" w:cs="Tahoma"/>
          <w:b/>
          <w:bCs/>
          <w:i w:val="0"/>
          <w:iCs w:val="0"/>
          <w:szCs w:val="20"/>
        </w:rPr>
        <w:t xml:space="preserve"> VP, Growth &amp; Innovation</w:t>
      </w:r>
      <w:r w:rsidRPr="00A0517A">
        <w:rPr>
          <w:rFonts w:ascii="Bebas" w:hAnsi="Bebas" w:cs="Tahoma"/>
          <w:b/>
          <w:bCs/>
          <w:i w:val="0"/>
          <w:iCs w:val="0"/>
          <w:szCs w:val="20"/>
        </w:rPr>
        <w:tab/>
      </w:r>
      <w:r w:rsidRPr="00A0517A">
        <w:rPr>
          <w:rFonts w:ascii="Bebas" w:hAnsi="Bebas" w:cs="Tahoma"/>
          <w:b/>
          <w:bCs/>
          <w:i w:val="0"/>
          <w:iCs w:val="0"/>
          <w:szCs w:val="20"/>
        </w:rPr>
        <w:tab/>
      </w:r>
      <w:r>
        <w:rPr>
          <w:rFonts w:ascii="Bebas" w:hAnsi="Bebas" w:cs="Tahoma"/>
          <w:b/>
          <w:bCs/>
          <w:i w:val="0"/>
          <w:iCs w:val="0"/>
          <w:szCs w:val="20"/>
        </w:rPr>
        <w:t xml:space="preserve">Chicago, IL </w:t>
      </w:r>
      <w:r>
        <w:rPr>
          <w:rFonts w:ascii="Bebas" w:hAnsi="Bebas"/>
          <w:b/>
          <w:bCs/>
          <w:i w:val="0"/>
          <w:iCs w:val="0"/>
          <w:szCs w:val="20"/>
        </w:rPr>
        <w:t>·</w:t>
      </w:r>
      <w:r>
        <w:rPr>
          <w:rFonts w:ascii="Bebas" w:hAnsi="Bebas" w:cs="Tahoma"/>
          <w:b/>
          <w:bCs/>
          <w:i w:val="0"/>
          <w:iCs w:val="0"/>
          <w:szCs w:val="20"/>
        </w:rPr>
        <w:t xml:space="preserve"> Apr 2023 – </w:t>
      </w:r>
      <w:r w:rsidR="002052AC">
        <w:rPr>
          <w:rFonts w:ascii="Bebas" w:hAnsi="Bebas" w:cs="Tahoma"/>
          <w:b/>
          <w:bCs/>
          <w:i w:val="0"/>
          <w:iCs w:val="0"/>
          <w:szCs w:val="20"/>
        </w:rPr>
        <w:t>Present</w:t>
      </w:r>
    </w:p>
    <w:p w14:paraId="3A3ECD65" w14:textId="60604118" w:rsidR="00201893" w:rsidRPr="0072152B" w:rsidRDefault="00201893" w:rsidP="00030777">
      <w:pPr>
        <w:pStyle w:val="Heading6"/>
        <w:tabs>
          <w:tab w:val="left" w:pos="6480"/>
        </w:tabs>
        <w:spacing w:before="80" w:after="80"/>
        <w:jc w:val="both"/>
        <w:rPr>
          <w:rFonts w:ascii="Avenir Next Condensed" w:hAnsi="Avenir Next Condensed" w:cs="Tahoma"/>
          <w:i w:val="0"/>
          <w:szCs w:val="20"/>
        </w:rPr>
      </w:pPr>
      <w:r>
        <w:rPr>
          <w:rFonts w:ascii="Avenir Next Condensed" w:hAnsi="Avenir Next Condensed" w:cs="Tahoma"/>
          <w:i w:val="0"/>
          <w:szCs w:val="20"/>
        </w:rPr>
        <w:t>Cielo is a leading Recruitment Process Outsourcer (RPO) that had recently invested in expanding its solution set. Responsibilities in supporting this evolution include</w:t>
      </w:r>
      <w:r w:rsidRPr="0072152B">
        <w:rPr>
          <w:rFonts w:ascii="Avenir Next Condensed" w:hAnsi="Avenir Next Condensed" w:cs="Tahoma"/>
          <w:i w:val="0"/>
          <w:szCs w:val="20"/>
        </w:rPr>
        <w:t>:</w:t>
      </w:r>
    </w:p>
    <w:p w14:paraId="26727429" w14:textId="65939200" w:rsidR="00201893" w:rsidRDefault="00201893" w:rsidP="00030777">
      <w:pPr>
        <w:pStyle w:val="Heading6"/>
        <w:numPr>
          <w:ilvl w:val="0"/>
          <w:numId w:val="37"/>
        </w:numPr>
        <w:tabs>
          <w:tab w:val="left" w:pos="6480"/>
        </w:tabs>
        <w:jc w:val="left"/>
        <w:rPr>
          <w:rFonts w:ascii="Avenir Next Condensed" w:hAnsi="Avenir Next Condensed" w:cs="Tahoma"/>
          <w:szCs w:val="20"/>
        </w:rPr>
      </w:pPr>
      <w:r>
        <w:rPr>
          <w:rFonts w:ascii="Avenir Next Condensed" w:hAnsi="Avenir Next Condensed" w:cs="Tahoma"/>
          <w:szCs w:val="20"/>
        </w:rPr>
        <w:t xml:space="preserve">Establishing a </w:t>
      </w:r>
      <w:bookmarkStart w:id="21" w:name="_Hlk157783591"/>
      <w:r w:rsidR="004201B7">
        <w:rPr>
          <w:rFonts w:ascii="Avenir Next Condensed" w:hAnsi="Avenir Next Condensed" w:cs="Tahoma"/>
          <w:szCs w:val="20"/>
        </w:rPr>
        <w:t>go-to-market strategy</w:t>
      </w:r>
      <w:r>
        <w:rPr>
          <w:rFonts w:ascii="Avenir Next Condensed" w:hAnsi="Avenir Next Condensed" w:cs="Tahoma"/>
          <w:szCs w:val="20"/>
        </w:rPr>
        <w:t xml:space="preserve"> </w:t>
      </w:r>
      <w:bookmarkEnd w:id="21"/>
      <w:r>
        <w:rPr>
          <w:rFonts w:ascii="Avenir Next Condensed" w:hAnsi="Avenir Next Condensed" w:cs="Tahoma"/>
          <w:szCs w:val="20"/>
        </w:rPr>
        <w:t>for Cielo’s Branding and Consulting service offerings</w:t>
      </w:r>
      <w:r w:rsidR="00030777">
        <w:rPr>
          <w:rFonts w:ascii="Avenir Next Condensed" w:hAnsi="Avenir Next Condensed" w:cs="Tahoma"/>
          <w:szCs w:val="20"/>
        </w:rPr>
        <w:t>.</w:t>
      </w:r>
    </w:p>
    <w:p w14:paraId="7B701258" w14:textId="30AB7E7A" w:rsidR="00201893" w:rsidRDefault="00201893" w:rsidP="00030777">
      <w:pPr>
        <w:pStyle w:val="Heading6"/>
        <w:numPr>
          <w:ilvl w:val="0"/>
          <w:numId w:val="37"/>
        </w:numPr>
        <w:tabs>
          <w:tab w:val="left" w:pos="6480"/>
        </w:tabs>
        <w:jc w:val="left"/>
        <w:rPr>
          <w:rFonts w:ascii="Avenir Next Condensed" w:hAnsi="Avenir Next Condensed" w:cs="Tahoma"/>
          <w:szCs w:val="20"/>
        </w:rPr>
      </w:pPr>
      <w:r>
        <w:rPr>
          <w:rFonts w:ascii="Avenir Next Condensed" w:hAnsi="Avenir Next Condensed" w:cs="Tahoma"/>
          <w:szCs w:val="20"/>
        </w:rPr>
        <w:t xml:space="preserve">Establishing a </w:t>
      </w:r>
      <w:r w:rsidR="004201B7">
        <w:rPr>
          <w:rFonts w:ascii="Avenir Next Condensed" w:hAnsi="Avenir Next Condensed" w:cs="Tahoma"/>
          <w:szCs w:val="20"/>
        </w:rPr>
        <w:t>go-to-market strategy</w:t>
      </w:r>
      <w:r>
        <w:rPr>
          <w:rFonts w:ascii="Avenir Next Condensed" w:hAnsi="Avenir Next Condensed" w:cs="Tahoma"/>
          <w:szCs w:val="20"/>
        </w:rPr>
        <w:t xml:space="preserve"> for a new suite of digital products, including products that </w:t>
      </w:r>
      <w:proofErr w:type="gramStart"/>
      <w:r>
        <w:rPr>
          <w:rFonts w:ascii="Avenir Next Condensed" w:hAnsi="Avenir Next Condensed" w:cs="Tahoma"/>
          <w:szCs w:val="20"/>
        </w:rPr>
        <w:t>provide  intelligent</w:t>
      </w:r>
      <w:proofErr w:type="gramEnd"/>
      <w:r>
        <w:rPr>
          <w:rFonts w:ascii="Avenir Next Condensed" w:hAnsi="Avenir Next Condensed" w:cs="Tahoma"/>
          <w:szCs w:val="20"/>
        </w:rPr>
        <w:t xml:space="preserve"> automation for candidate sourcing and generative AI for recruiting.</w:t>
      </w:r>
    </w:p>
    <w:p w14:paraId="00B474DA" w14:textId="15E14C9A" w:rsidR="00030777" w:rsidRDefault="00201893" w:rsidP="00030777">
      <w:pPr>
        <w:pStyle w:val="Heading6"/>
        <w:numPr>
          <w:ilvl w:val="0"/>
          <w:numId w:val="37"/>
        </w:numPr>
        <w:tabs>
          <w:tab w:val="left" w:pos="6480"/>
        </w:tabs>
        <w:jc w:val="left"/>
        <w:rPr>
          <w:rFonts w:ascii="Avenir Next Condensed" w:hAnsi="Avenir Next Condensed" w:cs="Tahoma"/>
          <w:szCs w:val="20"/>
        </w:rPr>
      </w:pPr>
      <w:r>
        <w:rPr>
          <w:rFonts w:ascii="Avenir Next Condensed" w:hAnsi="Avenir Next Condensed" w:cs="Tahoma"/>
          <w:szCs w:val="20"/>
        </w:rPr>
        <w:t>Directly support</w:t>
      </w:r>
      <w:r w:rsidR="004201B7">
        <w:rPr>
          <w:rFonts w:ascii="Avenir Next Condensed" w:hAnsi="Avenir Next Condensed" w:cs="Tahoma"/>
          <w:szCs w:val="20"/>
        </w:rPr>
        <w:t>ing</w:t>
      </w:r>
      <w:r>
        <w:rPr>
          <w:rFonts w:ascii="Avenir Next Condensed" w:hAnsi="Avenir Next Condensed" w:cs="Tahoma"/>
          <w:szCs w:val="20"/>
        </w:rPr>
        <w:t xml:space="preserve"> the digital products</w:t>
      </w:r>
      <w:r w:rsidR="004201B7">
        <w:rPr>
          <w:rFonts w:ascii="Avenir Next Condensed" w:hAnsi="Avenir Next Condensed" w:cs="Tahoma"/>
          <w:szCs w:val="20"/>
        </w:rPr>
        <w:t>’ launch with</w:t>
      </w:r>
      <w:r>
        <w:rPr>
          <w:rFonts w:ascii="Avenir Next Condensed" w:hAnsi="Avenir Next Condensed" w:cs="Tahoma"/>
          <w:szCs w:val="20"/>
        </w:rPr>
        <w:t xml:space="preserve"> new pipeline </w:t>
      </w:r>
      <w:r w:rsidR="004201B7">
        <w:rPr>
          <w:rFonts w:ascii="Avenir Next Condensed" w:hAnsi="Avenir Next Condensed" w:cs="Tahoma"/>
          <w:szCs w:val="20"/>
        </w:rPr>
        <w:t>development, customer cross-sales, and sales enablement.</w:t>
      </w:r>
    </w:p>
    <w:p w14:paraId="6804EBEC" w14:textId="77777777" w:rsidR="00030777" w:rsidRPr="00030777" w:rsidRDefault="00030777" w:rsidP="00030777">
      <w:pPr>
        <w:pStyle w:val="Heading6"/>
        <w:tabs>
          <w:tab w:val="left" w:pos="6480"/>
        </w:tabs>
        <w:spacing w:before="80"/>
        <w:jc w:val="both"/>
        <w:rPr>
          <w:rFonts w:ascii="Bebas" w:hAnsi="Bebas" w:cs="Tahoma"/>
          <w:b/>
          <w:bCs/>
          <w:i w:val="0"/>
          <w:iCs w:val="0"/>
          <w:szCs w:val="20"/>
        </w:rPr>
      </w:pPr>
    </w:p>
    <w:p w14:paraId="1158A7E4" w14:textId="26291358" w:rsidR="00B845B2" w:rsidRPr="00A0517A" w:rsidRDefault="00B845B2" w:rsidP="00201893">
      <w:pPr>
        <w:pStyle w:val="Heading6"/>
        <w:tabs>
          <w:tab w:val="left" w:pos="6480"/>
        </w:tabs>
        <w:spacing w:before="80"/>
        <w:jc w:val="both"/>
        <w:rPr>
          <w:rFonts w:ascii="Bebas" w:hAnsi="Bebas" w:cs="Tahoma"/>
          <w:b/>
          <w:bCs/>
          <w:i w:val="0"/>
          <w:iCs w:val="0"/>
          <w:szCs w:val="20"/>
        </w:rPr>
      </w:pPr>
      <w:r>
        <w:rPr>
          <w:rFonts w:ascii="Bebas" w:hAnsi="Bebas" w:cs="Tahoma"/>
          <w:b/>
          <w:bCs/>
          <w:i w:val="0"/>
          <w:iCs w:val="0"/>
          <w:szCs w:val="20"/>
        </w:rPr>
        <w:t xml:space="preserve">BRNDSTRM </w:t>
      </w:r>
      <w:r>
        <w:rPr>
          <w:rFonts w:ascii="Bebas" w:hAnsi="Bebas"/>
          <w:b/>
          <w:bCs/>
          <w:i w:val="0"/>
          <w:iCs w:val="0"/>
          <w:szCs w:val="20"/>
        </w:rPr>
        <w:t>·</w:t>
      </w:r>
      <w:r>
        <w:rPr>
          <w:rFonts w:ascii="Bebas" w:hAnsi="Bebas" w:cs="Tahoma"/>
          <w:b/>
          <w:bCs/>
          <w:i w:val="0"/>
          <w:iCs w:val="0"/>
          <w:szCs w:val="20"/>
        </w:rPr>
        <w:t xml:space="preserve"> Principal Consultant</w:t>
      </w:r>
      <w:r w:rsidR="002052AC">
        <w:rPr>
          <w:rFonts w:ascii="Bebas" w:hAnsi="Bebas" w:cs="Tahoma"/>
          <w:b/>
          <w:bCs/>
          <w:i w:val="0"/>
          <w:iCs w:val="0"/>
          <w:szCs w:val="20"/>
        </w:rPr>
        <w:t>, Owner</w:t>
      </w:r>
      <w:r w:rsidRPr="00A0517A">
        <w:rPr>
          <w:rFonts w:ascii="Bebas" w:hAnsi="Bebas" w:cs="Tahoma"/>
          <w:b/>
          <w:bCs/>
          <w:i w:val="0"/>
          <w:iCs w:val="0"/>
          <w:szCs w:val="20"/>
        </w:rPr>
        <w:tab/>
      </w:r>
      <w:r w:rsidRPr="00A0517A">
        <w:rPr>
          <w:rFonts w:ascii="Bebas" w:hAnsi="Bebas" w:cs="Tahoma"/>
          <w:b/>
          <w:bCs/>
          <w:i w:val="0"/>
          <w:iCs w:val="0"/>
          <w:szCs w:val="20"/>
        </w:rPr>
        <w:tab/>
      </w:r>
      <w:r>
        <w:rPr>
          <w:rFonts w:ascii="Bebas" w:hAnsi="Bebas" w:cs="Tahoma"/>
          <w:b/>
          <w:bCs/>
          <w:i w:val="0"/>
          <w:iCs w:val="0"/>
          <w:szCs w:val="20"/>
        </w:rPr>
        <w:t xml:space="preserve">Chicago, IL </w:t>
      </w:r>
      <w:r>
        <w:rPr>
          <w:rFonts w:ascii="Bebas" w:hAnsi="Bebas"/>
          <w:b/>
          <w:bCs/>
          <w:i w:val="0"/>
          <w:iCs w:val="0"/>
          <w:szCs w:val="20"/>
        </w:rPr>
        <w:t>·</w:t>
      </w:r>
      <w:r>
        <w:rPr>
          <w:rFonts w:ascii="Bebas" w:hAnsi="Bebas" w:cs="Tahoma"/>
          <w:b/>
          <w:bCs/>
          <w:i w:val="0"/>
          <w:iCs w:val="0"/>
          <w:szCs w:val="20"/>
        </w:rPr>
        <w:t xml:space="preserve"> Apr </w:t>
      </w:r>
      <w:r w:rsidR="00A9034F">
        <w:rPr>
          <w:rFonts w:ascii="Bebas" w:hAnsi="Bebas" w:cs="Tahoma"/>
          <w:b/>
          <w:bCs/>
          <w:i w:val="0"/>
          <w:iCs w:val="0"/>
          <w:szCs w:val="20"/>
        </w:rPr>
        <w:t>2014</w:t>
      </w:r>
      <w:r>
        <w:rPr>
          <w:rFonts w:ascii="Bebas" w:hAnsi="Bebas" w:cs="Tahoma"/>
          <w:b/>
          <w:bCs/>
          <w:i w:val="0"/>
          <w:iCs w:val="0"/>
          <w:szCs w:val="20"/>
        </w:rPr>
        <w:t xml:space="preserve"> – </w:t>
      </w:r>
      <w:r w:rsidR="002052AC">
        <w:rPr>
          <w:rFonts w:ascii="Bebas" w:hAnsi="Bebas" w:cs="Tahoma"/>
          <w:b/>
          <w:bCs/>
          <w:i w:val="0"/>
          <w:iCs w:val="0"/>
          <w:szCs w:val="20"/>
        </w:rPr>
        <w:t xml:space="preserve">Present </w:t>
      </w:r>
    </w:p>
    <w:bookmarkEnd w:id="17"/>
    <w:bookmarkEnd w:id="18"/>
    <w:p w14:paraId="112D918D" w14:textId="3EFB9BB3" w:rsidR="00B845B2" w:rsidRPr="0072152B" w:rsidRDefault="008A7043" w:rsidP="0072152B">
      <w:pPr>
        <w:pStyle w:val="Heading6"/>
        <w:tabs>
          <w:tab w:val="left" w:pos="6480"/>
        </w:tabs>
        <w:spacing w:before="80"/>
        <w:jc w:val="both"/>
        <w:rPr>
          <w:rFonts w:ascii="Avenir Next Condensed" w:hAnsi="Avenir Next Condensed" w:cs="Tahoma"/>
          <w:i w:val="0"/>
          <w:szCs w:val="20"/>
        </w:rPr>
      </w:pPr>
      <w:r>
        <w:rPr>
          <w:rFonts w:ascii="Avenir Next Condensed" w:hAnsi="Avenir Next Condensed" w:cs="Tahoma"/>
          <w:i w:val="0"/>
          <w:szCs w:val="20"/>
        </w:rPr>
        <w:t xml:space="preserve">A </w:t>
      </w:r>
      <w:r w:rsidR="00D12C4C">
        <w:rPr>
          <w:rFonts w:ascii="Avenir Next Condensed" w:hAnsi="Avenir Next Condensed" w:cs="Tahoma"/>
          <w:i w:val="0"/>
          <w:szCs w:val="20"/>
        </w:rPr>
        <w:t xml:space="preserve">transformational </w:t>
      </w:r>
      <w:r>
        <w:rPr>
          <w:rFonts w:ascii="Avenir Next Condensed" w:hAnsi="Avenir Next Condensed" w:cs="Tahoma"/>
          <w:i w:val="0"/>
          <w:szCs w:val="20"/>
        </w:rPr>
        <w:t>marketing agency b</w:t>
      </w:r>
      <w:r w:rsidR="003A6450">
        <w:rPr>
          <w:rFonts w:ascii="Avenir Next Condensed" w:hAnsi="Avenir Next Condensed" w:cs="Tahoma"/>
          <w:i w:val="0"/>
          <w:szCs w:val="20"/>
        </w:rPr>
        <w:t xml:space="preserve">orn from a foundation in leadership and communication consulting, </w:t>
      </w:r>
      <w:r w:rsidR="00B845B2" w:rsidRPr="0072152B">
        <w:rPr>
          <w:rFonts w:ascii="Avenir Next Condensed" w:hAnsi="Avenir Next Condensed" w:cs="Tahoma"/>
          <w:i w:val="0"/>
          <w:szCs w:val="20"/>
        </w:rPr>
        <w:t xml:space="preserve">BRNDSTRM </w:t>
      </w:r>
      <w:r w:rsidR="00C836DE">
        <w:rPr>
          <w:rFonts w:ascii="Avenir Next Condensed" w:hAnsi="Avenir Next Condensed" w:cs="Tahoma"/>
          <w:i w:val="0"/>
          <w:szCs w:val="20"/>
        </w:rPr>
        <w:t xml:space="preserve">improves </w:t>
      </w:r>
      <w:proofErr w:type="gramStart"/>
      <w:r w:rsidR="00C836DE">
        <w:rPr>
          <w:rFonts w:ascii="Avenir Next Condensed" w:hAnsi="Avenir Next Condensed" w:cs="Tahoma"/>
          <w:i w:val="0"/>
          <w:szCs w:val="20"/>
        </w:rPr>
        <w:t>clients</w:t>
      </w:r>
      <w:proofErr w:type="gramEnd"/>
      <w:r w:rsidR="00C836DE">
        <w:rPr>
          <w:rFonts w:ascii="Avenir Next Condensed" w:hAnsi="Avenir Next Condensed" w:cs="Tahoma"/>
          <w:i w:val="0"/>
          <w:szCs w:val="20"/>
        </w:rPr>
        <w:t xml:space="preserve"> execution </w:t>
      </w:r>
      <w:r w:rsidR="008C0020">
        <w:rPr>
          <w:rFonts w:ascii="Avenir Next Condensed" w:hAnsi="Avenir Next Condensed" w:cs="Tahoma"/>
          <w:i w:val="0"/>
          <w:szCs w:val="20"/>
        </w:rPr>
        <w:t xml:space="preserve">capabilities </w:t>
      </w:r>
      <w:r w:rsidR="00C836DE">
        <w:rPr>
          <w:rFonts w:ascii="Avenir Next Condensed" w:hAnsi="Avenir Next Condensed" w:cs="Tahoma"/>
          <w:i w:val="0"/>
          <w:szCs w:val="20"/>
        </w:rPr>
        <w:t xml:space="preserve">by </w:t>
      </w:r>
      <w:r w:rsidR="00F13DD5">
        <w:rPr>
          <w:rFonts w:ascii="Avenir Next Condensed" w:hAnsi="Avenir Next Condensed" w:cs="Tahoma"/>
          <w:i w:val="0"/>
          <w:szCs w:val="20"/>
        </w:rPr>
        <w:t>identif</w:t>
      </w:r>
      <w:r w:rsidR="00C836DE">
        <w:rPr>
          <w:rFonts w:ascii="Avenir Next Condensed" w:hAnsi="Avenir Next Condensed" w:cs="Tahoma"/>
          <w:i w:val="0"/>
          <w:szCs w:val="20"/>
        </w:rPr>
        <w:t>ying</w:t>
      </w:r>
      <w:r w:rsidR="007F2DE0">
        <w:rPr>
          <w:rFonts w:ascii="Avenir Next Condensed" w:hAnsi="Avenir Next Condensed" w:cs="Tahoma"/>
          <w:i w:val="0"/>
          <w:szCs w:val="20"/>
        </w:rPr>
        <w:t xml:space="preserve"> and resolv</w:t>
      </w:r>
      <w:r w:rsidR="00C836DE">
        <w:rPr>
          <w:rFonts w:ascii="Avenir Next Condensed" w:hAnsi="Avenir Next Condensed" w:cs="Tahoma"/>
          <w:i w:val="0"/>
          <w:szCs w:val="20"/>
        </w:rPr>
        <w:t>ing</w:t>
      </w:r>
      <w:r w:rsidR="007F2DE0">
        <w:rPr>
          <w:rFonts w:ascii="Avenir Next Condensed" w:hAnsi="Avenir Next Condensed" w:cs="Tahoma"/>
          <w:i w:val="0"/>
          <w:szCs w:val="20"/>
        </w:rPr>
        <w:t xml:space="preserve"> misalignments </w:t>
      </w:r>
      <w:r w:rsidR="00C836DE">
        <w:rPr>
          <w:rFonts w:ascii="Avenir Next Condensed" w:hAnsi="Avenir Next Condensed" w:cs="Tahoma"/>
          <w:i w:val="0"/>
          <w:szCs w:val="20"/>
        </w:rPr>
        <w:t xml:space="preserve">across </w:t>
      </w:r>
      <w:r w:rsidR="007F2DE0">
        <w:rPr>
          <w:rFonts w:ascii="Avenir Next Condensed" w:hAnsi="Avenir Next Condensed" w:cs="Tahoma"/>
          <w:i w:val="0"/>
          <w:szCs w:val="20"/>
        </w:rPr>
        <w:t xml:space="preserve">leadership, </w:t>
      </w:r>
      <w:r w:rsidR="009230CE">
        <w:rPr>
          <w:rFonts w:ascii="Avenir Next Condensed" w:hAnsi="Avenir Next Condensed" w:cs="Tahoma"/>
          <w:i w:val="0"/>
          <w:szCs w:val="20"/>
        </w:rPr>
        <w:t>operati</w:t>
      </w:r>
      <w:r w:rsidR="008C0020">
        <w:rPr>
          <w:rFonts w:ascii="Avenir Next Condensed" w:hAnsi="Avenir Next Condensed" w:cs="Tahoma"/>
          <w:i w:val="0"/>
          <w:szCs w:val="20"/>
        </w:rPr>
        <w:t>onal processes</w:t>
      </w:r>
      <w:r w:rsidR="00F13DD5">
        <w:rPr>
          <w:rFonts w:ascii="Avenir Next Condensed" w:hAnsi="Avenir Next Condensed" w:cs="Tahoma"/>
          <w:i w:val="0"/>
          <w:szCs w:val="20"/>
        </w:rPr>
        <w:t>, and messaging</w:t>
      </w:r>
      <w:r w:rsidR="009230CE">
        <w:rPr>
          <w:rFonts w:ascii="Avenir Next Condensed" w:hAnsi="Avenir Next Condensed" w:cs="Tahoma"/>
          <w:i w:val="0"/>
          <w:szCs w:val="20"/>
        </w:rPr>
        <w:t>.</w:t>
      </w:r>
      <w:r w:rsidR="007F2DE0">
        <w:rPr>
          <w:rFonts w:ascii="Avenir Next Condensed" w:hAnsi="Avenir Next Condensed" w:cs="Tahoma"/>
          <w:i w:val="0"/>
          <w:szCs w:val="20"/>
        </w:rPr>
        <w:t xml:space="preserve"> </w:t>
      </w:r>
      <w:r w:rsidR="00B845B2" w:rsidRPr="0072152B">
        <w:rPr>
          <w:rFonts w:ascii="Avenir Next Condensed" w:hAnsi="Avenir Next Condensed" w:cs="Tahoma"/>
          <w:i w:val="0"/>
          <w:szCs w:val="20"/>
        </w:rPr>
        <w:t xml:space="preserve">Select projects </w:t>
      </w:r>
      <w:r w:rsidR="00D12C4C">
        <w:rPr>
          <w:rFonts w:ascii="Avenir Next Condensed" w:hAnsi="Avenir Next Condensed" w:cs="Tahoma"/>
          <w:i w:val="0"/>
          <w:szCs w:val="20"/>
        </w:rPr>
        <w:t xml:space="preserve">have </w:t>
      </w:r>
      <w:r w:rsidR="00B845B2" w:rsidRPr="0072152B">
        <w:rPr>
          <w:rFonts w:ascii="Avenir Next Condensed" w:hAnsi="Avenir Next Condensed" w:cs="Tahoma"/>
          <w:i w:val="0"/>
          <w:szCs w:val="20"/>
        </w:rPr>
        <w:t>included:</w:t>
      </w:r>
    </w:p>
    <w:p w14:paraId="2657B9DE" w14:textId="1C3749C0" w:rsidR="00625F1A" w:rsidRPr="005F5D7A" w:rsidRDefault="00625F1A" w:rsidP="005F5D7A">
      <w:pPr>
        <w:pStyle w:val="ListParagraph"/>
        <w:numPr>
          <w:ilvl w:val="0"/>
          <w:numId w:val="32"/>
        </w:numPr>
        <w:spacing w:before="100" w:beforeAutospacing="1" w:after="100" w:afterAutospacing="1"/>
        <w:rPr>
          <w:rFonts w:ascii="Avenir Next Condensed" w:hAnsi="Avenir Next Condensed" w:cs="Tahoma"/>
          <w:iCs/>
          <w:sz w:val="20"/>
          <w:szCs w:val="20"/>
        </w:rPr>
      </w:pPr>
      <w:r>
        <w:rPr>
          <w:rFonts w:ascii="Avenir Next Condensed" w:hAnsi="Avenir Next Condensed" w:cs="Tahoma"/>
          <w:iCs/>
          <w:sz w:val="20"/>
          <w:szCs w:val="20"/>
        </w:rPr>
        <w:t>Wedge, a Grand Rapids-based</w:t>
      </w:r>
      <w:r w:rsidR="008E128A">
        <w:rPr>
          <w:rFonts w:ascii="Avenir Next Condensed" w:hAnsi="Avenir Next Condensed" w:cs="Tahoma"/>
          <w:iCs/>
          <w:sz w:val="20"/>
          <w:szCs w:val="20"/>
        </w:rPr>
        <w:t>, seed funded</w:t>
      </w:r>
      <w:r>
        <w:rPr>
          <w:rFonts w:ascii="Avenir Next Condensed" w:hAnsi="Avenir Next Condensed" w:cs="Tahoma"/>
          <w:iCs/>
          <w:sz w:val="20"/>
          <w:szCs w:val="20"/>
        </w:rPr>
        <w:t xml:space="preserve"> video interviewing platform</w:t>
      </w:r>
      <w:r w:rsidR="00620451">
        <w:rPr>
          <w:rFonts w:ascii="Avenir Next Condensed" w:hAnsi="Avenir Next Condensed" w:cs="Tahoma"/>
          <w:iCs/>
          <w:sz w:val="20"/>
          <w:szCs w:val="20"/>
        </w:rPr>
        <w:t xml:space="preserve"> (as Chief Strategy Officer)</w:t>
      </w:r>
      <w:r>
        <w:rPr>
          <w:rFonts w:ascii="Avenir Next Condensed" w:hAnsi="Avenir Next Condensed" w:cs="Tahoma"/>
          <w:iCs/>
          <w:sz w:val="20"/>
          <w:szCs w:val="20"/>
        </w:rPr>
        <w:t>.</w:t>
      </w:r>
      <w:r w:rsidR="008E128A">
        <w:rPr>
          <w:rFonts w:ascii="Avenir Next Condensed" w:hAnsi="Avenir Next Condensed" w:cs="Tahoma"/>
          <w:iCs/>
          <w:sz w:val="20"/>
          <w:szCs w:val="20"/>
        </w:rPr>
        <w:br/>
      </w:r>
      <w:r w:rsidR="007A2669">
        <w:rPr>
          <w:rFonts w:ascii="Avenir Next Condensed" w:hAnsi="Avenir Next Condensed" w:cs="Tahoma"/>
          <w:i/>
          <w:sz w:val="20"/>
          <w:szCs w:val="20"/>
        </w:rPr>
        <w:t>Developed and o</w:t>
      </w:r>
      <w:r w:rsidR="00553238" w:rsidRPr="005B1D7B">
        <w:rPr>
          <w:rFonts w:ascii="Avenir Next Condensed" w:hAnsi="Avenir Next Condensed" w:cs="Tahoma"/>
          <w:i/>
          <w:sz w:val="20"/>
          <w:szCs w:val="20"/>
        </w:rPr>
        <w:t>perationalized a new go-to-market strategy, inclu</w:t>
      </w:r>
      <w:r w:rsidR="007A2669">
        <w:rPr>
          <w:rFonts w:ascii="Avenir Next Condensed" w:hAnsi="Avenir Next Condensed" w:cs="Tahoma"/>
          <w:i/>
          <w:sz w:val="20"/>
          <w:szCs w:val="20"/>
        </w:rPr>
        <w:t>sive of</w:t>
      </w:r>
      <w:r w:rsidR="00553238" w:rsidRPr="005B1D7B">
        <w:rPr>
          <w:rFonts w:ascii="Avenir Next Condensed" w:hAnsi="Avenir Next Condensed" w:cs="Tahoma"/>
          <w:i/>
          <w:sz w:val="20"/>
          <w:szCs w:val="20"/>
        </w:rPr>
        <w:t xml:space="preserve"> </w:t>
      </w:r>
      <w:r w:rsidR="00394042">
        <w:rPr>
          <w:rFonts w:ascii="Avenir Next Condensed" w:hAnsi="Avenir Next Condensed" w:cs="Tahoma"/>
          <w:i/>
          <w:sz w:val="20"/>
          <w:szCs w:val="20"/>
        </w:rPr>
        <w:t xml:space="preserve">new </w:t>
      </w:r>
      <w:r w:rsidR="00685BC4">
        <w:rPr>
          <w:rFonts w:ascii="Avenir Next Condensed" w:hAnsi="Avenir Next Condensed" w:cs="Tahoma"/>
          <w:i/>
          <w:sz w:val="20"/>
          <w:szCs w:val="20"/>
        </w:rPr>
        <w:t xml:space="preserve">brand </w:t>
      </w:r>
      <w:r w:rsidR="002D333F">
        <w:rPr>
          <w:rFonts w:ascii="Avenir Next Condensed" w:hAnsi="Avenir Next Condensed" w:cs="Tahoma"/>
          <w:i/>
          <w:sz w:val="20"/>
          <w:szCs w:val="20"/>
        </w:rPr>
        <w:t>positioning</w:t>
      </w:r>
      <w:r w:rsidR="00394042">
        <w:rPr>
          <w:rFonts w:ascii="Avenir Next Condensed" w:hAnsi="Avenir Next Condensed" w:cs="Tahoma"/>
          <w:i/>
          <w:sz w:val="20"/>
          <w:szCs w:val="20"/>
        </w:rPr>
        <w:t xml:space="preserve">, </w:t>
      </w:r>
      <w:r w:rsidR="00E436AF">
        <w:rPr>
          <w:rFonts w:ascii="Avenir Next Condensed" w:hAnsi="Avenir Next Condensed" w:cs="Tahoma"/>
          <w:i/>
          <w:sz w:val="20"/>
          <w:szCs w:val="20"/>
        </w:rPr>
        <w:t xml:space="preserve">a </w:t>
      </w:r>
      <w:r w:rsidR="00394042">
        <w:rPr>
          <w:rFonts w:ascii="Avenir Next Condensed" w:hAnsi="Avenir Next Condensed" w:cs="Tahoma"/>
          <w:i/>
          <w:sz w:val="20"/>
          <w:szCs w:val="20"/>
        </w:rPr>
        <w:t>revised revenue model, and an audit of brand</w:t>
      </w:r>
      <w:r w:rsidR="007A2669">
        <w:rPr>
          <w:rFonts w:ascii="Avenir Next Condensed" w:hAnsi="Avenir Next Condensed" w:cs="Tahoma"/>
          <w:i/>
          <w:sz w:val="20"/>
          <w:szCs w:val="20"/>
        </w:rPr>
        <w:t xml:space="preserve"> messaging across all prospect &amp; customer touch points</w:t>
      </w:r>
      <w:r w:rsidR="007A3550" w:rsidRPr="005B1D7B">
        <w:rPr>
          <w:rFonts w:ascii="Avenir Next Condensed" w:hAnsi="Avenir Next Condensed" w:cs="Tahoma"/>
          <w:i/>
          <w:sz w:val="20"/>
          <w:szCs w:val="20"/>
        </w:rPr>
        <w:t xml:space="preserve">. </w:t>
      </w:r>
      <w:r w:rsidR="00F04A93" w:rsidRPr="005B1D7B">
        <w:rPr>
          <w:rFonts w:ascii="Avenir Next Condensed" w:hAnsi="Avenir Next Condensed" w:cs="Tahoma"/>
          <w:i/>
          <w:sz w:val="20"/>
          <w:szCs w:val="20"/>
        </w:rPr>
        <w:t xml:space="preserve">Results </w:t>
      </w:r>
      <w:r w:rsidR="005B1D7B">
        <w:rPr>
          <w:rFonts w:ascii="Avenir Next Condensed" w:hAnsi="Avenir Next Condensed" w:cs="Tahoma"/>
          <w:i/>
          <w:sz w:val="20"/>
          <w:szCs w:val="20"/>
        </w:rPr>
        <w:t xml:space="preserve">from the first </w:t>
      </w:r>
      <w:r w:rsidR="00F04A93" w:rsidRPr="005B1D7B">
        <w:rPr>
          <w:rFonts w:ascii="Avenir Next Condensed" w:hAnsi="Avenir Next Condensed" w:cs="Tahoma"/>
          <w:i/>
          <w:sz w:val="20"/>
          <w:szCs w:val="20"/>
        </w:rPr>
        <w:t>6 months included</w:t>
      </w:r>
      <w:r w:rsidR="00994686">
        <w:rPr>
          <w:rFonts w:ascii="Avenir Next Condensed" w:hAnsi="Avenir Next Condensed" w:cs="Tahoma"/>
          <w:i/>
          <w:sz w:val="20"/>
          <w:szCs w:val="20"/>
        </w:rPr>
        <w:t>:</w:t>
      </w:r>
      <w:r w:rsidR="00F04A93" w:rsidRPr="005B1D7B">
        <w:rPr>
          <w:rFonts w:ascii="Avenir Next Condensed" w:hAnsi="Avenir Next Condensed" w:cs="Tahoma"/>
          <w:i/>
          <w:sz w:val="20"/>
          <w:szCs w:val="20"/>
        </w:rPr>
        <w:t xml:space="preserve"> </w:t>
      </w:r>
      <w:r w:rsidR="005F5D7A" w:rsidRPr="005F5D7A">
        <w:rPr>
          <w:rFonts w:ascii="Avenir Next Condensed" w:hAnsi="Avenir Next Condensed" w:cs="Tahoma"/>
          <w:i/>
          <w:sz w:val="20"/>
          <w:szCs w:val="20"/>
        </w:rPr>
        <w:t>t</w:t>
      </w:r>
      <w:r w:rsidR="00685BC4" w:rsidRPr="005F5D7A">
        <w:rPr>
          <w:rFonts w:ascii="Avenir Next Condensed" w:hAnsi="Avenir Next Condensed" w:cs="Tahoma"/>
          <w:i/>
          <w:sz w:val="20"/>
          <w:szCs w:val="20"/>
        </w:rPr>
        <w:t xml:space="preserve">he reduction of Wedge’s sales cycles from 1-3 months to 1-3 calls; </w:t>
      </w:r>
      <w:r w:rsidR="005F5D7A" w:rsidRPr="005F5D7A">
        <w:rPr>
          <w:rFonts w:ascii="Avenir Next Condensed" w:hAnsi="Avenir Next Condensed" w:cs="Tahoma"/>
          <w:i/>
          <w:sz w:val="20"/>
          <w:szCs w:val="20"/>
        </w:rPr>
        <w:t>t</w:t>
      </w:r>
      <w:r w:rsidR="00F04A93" w:rsidRPr="005F5D7A">
        <w:rPr>
          <w:rFonts w:ascii="Avenir Next Condensed" w:hAnsi="Avenir Next Condensed" w:cs="Tahoma"/>
          <w:i/>
          <w:sz w:val="20"/>
          <w:szCs w:val="20"/>
        </w:rPr>
        <w:t>he e</w:t>
      </w:r>
      <w:r w:rsidR="007A3550" w:rsidRPr="005F5D7A">
        <w:rPr>
          <w:rFonts w:ascii="Avenir Next Condensed" w:hAnsi="Avenir Next Condensed" w:cs="Tahoma"/>
          <w:i/>
          <w:sz w:val="20"/>
          <w:szCs w:val="20"/>
        </w:rPr>
        <w:t>liminat</w:t>
      </w:r>
      <w:r w:rsidR="00F04A93" w:rsidRPr="005F5D7A">
        <w:rPr>
          <w:rFonts w:ascii="Avenir Next Condensed" w:hAnsi="Avenir Next Condensed" w:cs="Tahoma"/>
          <w:i/>
          <w:sz w:val="20"/>
          <w:szCs w:val="20"/>
        </w:rPr>
        <w:t xml:space="preserve">ion of </w:t>
      </w:r>
      <w:r w:rsidR="007A3550" w:rsidRPr="005F5D7A">
        <w:rPr>
          <w:rFonts w:ascii="Avenir Next Condensed" w:hAnsi="Avenir Next Condensed" w:cs="Tahoma"/>
          <w:i/>
          <w:sz w:val="20"/>
          <w:szCs w:val="20"/>
        </w:rPr>
        <w:t xml:space="preserve">$50,000 in </w:t>
      </w:r>
      <w:r w:rsidR="000819E5">
        <w:rPr>
          <w:rFonts w:ascii="Avenir Next Condensed" w:hAnsi="Avenir Next Condensed" w:cs="Tahoma"/>
          <w:i/>
          <w:sz w:val="20"/>
          <w:szCs w:val="20"/>
        </w:rPr>
        <w:t xml:space="preserve">monthly </w:t>
      </w:r>
      <w:r w:rsidR="007A3550" w:rsidRPr="005F5D7A">
        <w:rPr>
          <w:rFonts w:ascii="Avenir Next Condensed" w:hAnsi="Avenir Next Condensed" w:cs="Tahoma"/>
          <w:i/>
          <w:sz w:val="20"/>
          <w:szCs w:val="20"/>
        </w:rPr>
        <w:t>recurring, non-performing marketing spend</w:t>
      </w:r>
      <w:r w:rsidR="00F04A93" w:rsidRPr="005F5D7A">
        <w:rPr>
          <w:rFonts w:ascii="Avenir Next Condensed" w:hAnsi="Avenir Next Condensed" w:cs="Tahoma"/>
          <w:i/>
          <w:sz w:val="20"/>
          <w:szCs w:val="20"/>
        </w:rPr>
        <w:t xml:space="preserve">; </w:t>
      </w:r>
      <w:r w:rsidR="005F5D7A" w:rsidRPr="005F5D7A">
        <w:rPr>
          <w:rFonts w:ascii="Avenir Next Condensed" w:hAnsi="Avenir Next Condensed" w:cs="Tahoma"/>
          <w:i/>
          <w:sz w:val="20"/>
          <w:szCs w:val="20"/>
        </w:rPr>
        <w:t>t</w:t>
      </w:r>
      <w:r w:rsidR="00786FF8" w:rsidRPr="005F5D7A">
        <w:rPr>
          <w:rFonts w:ascii="Avenir Next Condensed" w:hAnsi="Avenir Next Condensed" w:cs="Tahoma"/>
          <w:i/>
          <w:sz w:val="20"/>
          <w:szCs w:val="20"/>
        </w:rPr>
        <w:t xml:space="preserve">he alignment of the sales &amp; product teams, which </w:t>
      </w:r>
      <w:r w:rsidR="005A0CC6" w:rsidRPr="005F5D7A">
        <w:rPr>
          <w:rFonts w:ascii="Avenir Next Condensed" w:hAnsi="Avenir Next Condensed" w:cs="Tahoma"/>
          <w:i/>
          <w:sz w:val="20"/>
          <w:szCs w:val="20"/>
        </w:rPr>
        <w:t xml:space="preserve">directly led to </w:t>
      </w:r>
      <w:r w:rsidR="00786FF8" w:rsidRPr="005F5D7A">
        <w:rPr>
          <w:rFonts w:ascii="Avenir Next Condensed" w:hAnsi="Avenir Next Condensed" w:cs="Tahoma"/>
          <w:i/>
          <w:sz w:val="20"/>
          <w:szCs w:val="20"/>
        </w:rPr>
        <w:t xml:space="preserve">Product </w:t>
      </w:r>
      <w:r w:rsidR="005A0CC6" w:rsidRPr="005F5D7A">
        <w:rPr>
          <w:rFonts w:ascii="Avenir Next Condensed" w:hAnsi="Avenir Next Condensed" w:cs="Tahoma"/>
          <w:i/>
          <w:sz w:val="20"/>
          <w:szCs w:val="20"/>
        </w:rPr>
        <w:t xml:space="preserve">being able to </w:t>
      </w:r>
      <w:r w:rsidR="00786FF8" w:rsidRPr="005F5D7A">
        <w:rPr>
          <w:rFonts w:ascii="Avenir Next Condensed" w:hAnsi="Avenir Next Condensed" w:cs="Tahoma"/>
          <w:i/>
          <w:sz w:val="20"/>
          <w:szCs w:val="20"/>
        </w:rPr>
        <w:t xml:space="preserve">clear </w:t>
      </w:r>
      <w:r w:rsidR="0012755E" w:rsidRPr="005F5D7A">
        <w:rPr>
          <w:rFonts w:ascii="Avenir Next Condensed" w:hAnsi="Avenir Next Condensed" w:cs="Tahoma"/>
          <w:i/>
          <w:sz w:val="20"/>
          <w:szCs w:val="20"/>
        </w:rPr>
        <w:t>a 9-month backlog of necessary product enhancements</w:t>
      </w:r>
      <w:r w:rsidR="001A7BBC" w:rsidRPr="005F5D7A">
        <w:rPr>
          <w:rFonts w:ascii="Avenir Next Condensed" w:hAnsi="Avenir Next Condensed" w:cs="Tahoma"/>
          <w:i/>
          <w:sz w:val="20"/>
          <w:szCs w:val="20"/>
        </w:rPr>
        <w:t>; and</w:t>
      </w:r>
      <w:r w:rsidR="005F5D7A" w:rsidRPr="005F5D7A">
        <w:rPr>
          <w:rFonts w:ascii="Avenir Next Condensed" w:hAnsi="Avenir Next Condensed" w:cs="Tahoma"/>
          <w:i/>
          <w:sz w:val="20"/>
          <w:szCs w:val="20"/>
        </w:rPr>
        <w:t xml:space="preserve"> </w:t>
      </w:r>
      <w:r w:rsidR="005B1D7B" w:rsidRPr="005F5D7A">
        <w:rPr>
          <w:rFonts w:ascii="Avenir Next Condensed" w:hAnsi="Avenir Next Condensed" w:cs="Tahoma"/>
          <w:i/>
          <w:sz w:val="20"/>
          <w:szCs w:val="20"/>
        </w:rPr>
        <w:t>3 new case studies.</w:t>
      </w:r>
    </w:p>
    <w:p w14:paraId="1C3578C9" w14:textId="1723FE1F" w:rsidR="00B845B2" w:rsidRPr="00625F1A" w:rsidRDefault="00B845B2" w:rsidP="00625F1A">
      <w:pPr>
        <w:pStyle w:val="ListParagraph"/>
        <w:numPr>
          <w:ilvl w:val="0"/>
          <w:numId w:val="32"/>
        </w:numPr>
        <w:spacing w:before="100" w:beforeAutospacing="1" w:after="100" w:afterAutospacing="1"/>
        <w:rPr>
          <w:rFonts w:ascii="Avenir Next Condensed" w:hAnsi="Avenir Next Condensed" w:cs="Tahoma"/>
          <w:iCs/>
          <w:sz w:val="20"/>
          <w:szCs w:val="20"/>
        </w:rPr>
      </w:pPr>
      <w:r w:rsidRPr="00625F1A">
        <w:rPr>
          <w:rFonts w:ascii="Avenir Next Condensed" w:hAnsi="Avenir Next Condensed" w:cs="Tahoma"/>
          <w:iCs/>
          <w:sz w:val="20"/>
          <w:szCs w:val="20"/>
        </w:rPr>
        <w:t xml:space="preserve">VONQ, a Netherlands-based job advertising distribution company with over $20 million in revenue. </w:t>
      </w:r>
      <w:r w:rsidRPr="00625F1A">
        <w:rPr>
          <w:rFonts w:ascii="Avenir Next Condensed" w:hAnsi="Avenir Next Condensed" w:cs="Tahoma"/>
          <w:iCs/>
          <w:sz w:val="20"/>
          <w:szCs w:val="20"/>
        </w:rPr>
        <w:br/>
      </w:r>
      <w:r w:rsidRPr="00625F1A">
        <w:rPr>
          <w:rFonts w:ascii="Avenir Next Condensed" w:hAnsi="Avenir Next Condensed" w:cs="Tahoma"/>
          <w:i/>
          <w:sz w:val="20"/>
          <w:szCs w:val="20"/>
        </w:rPr>
        <w:t xml:space="preserve">Developed </w:t>
      </w:r>
      <w:r w:rsidR="00471EB7" w:rsidRPr="00625F1A">
        <w:rPr>
          <w:rFonts w:ascii="Avenir Next Condensed" w:hAnsi="Avenir Next Condensed" w:cs="Tahoma"/>
          <w:i/>
          <w:sz w:val="20"/>
          <w:szCs w:val="20"/>
        </w:rPr>
        <w:t xml:space="preserve">a distinct </w:t>
      </w:r>
      <w:r w:rsidRPr="00625F1A">
        <w:rPr>
          <w:rFonts w:ascii="Avenir Next Condensed" w:hAnsi="Avenir Next Condensed" w:cs="Tahoma"/>
          <w:i/>
          <w:sz w:val="20"/>
          <w:szCs w:val="20"/>
        </w:rPr>
        <w:t xml:space="preserve">North America go-to-market strategy, </w:t>
      </w:r>
      <w:r w:rsidR="00471EB7" w:rsidRPr="00625F1A">
        <w:rPr>
          <w:rFonts w:ascii="Avenir Next Condensed" w:hAnsi="Avenir Next Condensed" w:cs="Tahoma"/>
          <w:i/>
          <w:sz w:val="20"/>
          <w:szCs w:val="20"/>
        </w:rPr>
        <w:t xml:space="preserve">based on the cultural norms of the North American market and </w:t>
      </w:r>
      <w:r w:rsidR="006A5056" w:rsidRPr="00625F1A">
        <w:rPr>
          <w:rFonts w:ascii="Avenir Next Condensed" w:hAnsi="Avenir Next Condensed" w:cs="Tahoma"/>
          <w:i/>
          <w:sz w:val="20"/>
          <w:szCs w:val="20"/>
        </w:rPr>
        <w:t>unique</w:t>
      </w:r>
      <w:r w:rsidR="00471EB7" w:rsidRPr="00625F1A">
        <w:rPr>
          <w:rFonts w:ascii="Avenir Next Condensed" w:hAnsi="Avenir Next Condensed" w:cs="Tahoma"/>
          <w:i/>
          <w:sz w:val="20"/>
          <w:szCs w:val="20"/>
        </w:rPr>
        <w:t xml:space="preserve"> capabilities of the North American leadership team</w:t>
      </w:r>
      <w:r w:rsidR="00A949EA" w:rsidRPr="00625F1A">
        <w:rPr>
          <w:rFonts w:ascii="Avenir Next Condensed" w:hAnsi="Avenir Next Condensed" w:cs="Tahoma"/>
          <w:i/>
          <w:sz w:val="20"/>
          <w:szCs w:val="20"/>
        </w:rPr>
        <w:t>,</w:t>
      </w:r>
      <w:r w:rsidRPr="00625F1A">
        <w:rPr>
          <w:rFonts w:ascii="Avenir Next Condensed" w:hAnsi="Avenir Next Condensed" w:cs="Tahoma"/>
          <w:i/>
          <w:sz w:val="20"/>
          <w:szCs w:val="20"/>
        </w:rPr>
        <w:t xml:space="preserve"> </w:t>
      </w:r>
      <w:r w:rsidR="00A949EA" w:rsidRPr="00625F1A">
        <w:rPr>
          <w:rFonts w:ascii="Avenir Next Condensed" w:hAnsi="Avenir Next Condensed" w:cs="Tahoma"/>
          <w:i/>
          <w:sz w:val="20"/>
          <w:szCs w:val="20"/>
        </w:rPr>
        <w:t xml:space="preserve">to support anticipated 10x growth. </w:t>
      </w:r>
      <w:r w:rsidRPr="00625F1A">
        <w:rPr>
          <w:rFonts w:ascii="Avenir Next Condensed" w:hAnsi="Avenir Next Condensed" w:cs="Tahoma"/>
          <w:i/>
          <w:sz w:val="20"/>
          <w:szCs w:val="20"/>
        </w:rPr>
        <w:t>Codified the strategy in a channel partner playbook</w:t>
      </w:r>
      <w:r w:rsidR="00471EB7" w:rsidRPr="00625F1A">
        <w:rPr>
          <w:rFonts w:ascii="Avenir Next Condensed" w:hAnsi="Avenir Next Condensed" w:cs="Tahoma"/>
          <w:i/>
          <w:sz w:val="20"/>
          <w:szCs w:val="20"/>
        </w:rPr>
        <w:t xml:space="preserve"> that was presented to European leadership</w:t>
      </w:r>
      <w:r w:rsidR="006A52AC" w:rsidRPr="00625F1A">
        <w:rPr>
          <w:rFonts w:ascii="Avenir Next Condensed" w:hAnsi="Avenir Next Condensed" w:cs="Tahoma"/>
          <w:i/>
          <w:sz w:val="20"/>
          <w:szCs w:val="20"/>
        </w:rPr>
        <w:t>.</w:t>
      </w:r>
    </w:p>
    <w:p w14:paraId="4A677117" w14:textId="15C3E48F" w:rsidR="00B845B2" w:rsidRDefault="00B845B2" w:rsidP="00B845B2">
      <w:pPr>
        <w:pStyle w:val="ListParagraph"/>
        <w:numPr>
          <w:ilvl w:val="0"/>
          <w:numId w:val="32"/>
        </w:numPr>
        <w:spacing w:before="100" w:beforeAutospacing="1" w:after="100" w:afterAutospacing="1"/>
        <w:rPr>
          <w:rFonts w:ascii="Avenir Next Condensed" w:hAnsi="Avenir Next Condensed" w:cs="Tahoma"/>
          <w:iCs/>
          <w:sz w:val="20"/>
          <w:szCs w:val="20"/>
        </w:rPr>
      </w:pPr>
      <w:proofErr w:type="spellStart"/>
      <w:r>
        <w:rPr>
          <w:rFonts w:ascii="Avenir Next Condensed" w:hAnsi="Avenir Next Condensed" w:cs="Tahoma"/>
          <w:iCs/>
          <w:sz w:val="20"/>
          <w:szCs w:val="20"/>
        </w:rPr>
        <w:t>Workramp</w:t>
      </w:r>
      <w:proofErr w:type="spellEnd"/>
      <w:r>
        <w:rPr>
          <w:rFonts w:ascii="Avenir Next Condensed" w:hAnsi="Avenir Next Condensed" w:cs="Tahoma"/>
          <w:iCs/>
          <w:sz w:val="20"/>
          <w:szCs w:val="20"/>
        </w:rPr>
        <w:t>, a Series B SaaS start up with $20 million in funding. (2021)</w:t>
      </w:r>
      <w:r>
        <w:rPr>
          <w:rFonts w:ascii="Avenir Next Condensed" w:hAnsi="Avenir Next Condensed" w:cs="Tahoma"/>
          <w:iCs/>
          <w:sz w:val="20"/>
          <w:szCs w:val="20"/>
        </w:rPr>
        <w:br/>
      </w:r>
      <w:r>
        <w:rPr>
          <w:rFonts w:ascii="Avenir Next Condensed" w:hAnsi="Avenir Next Condensed" w:cs="Tahoma"/>
          <w:i/>
          <w:sz w:val="20"/>
          <w:szCs w:val="20"/>
        </w:rPr>
        <w:t>Worked with marketing to engage the entire workforce in sharing employer brand messaging via their LinkedIn profiles</w:t>
      </w:r>
      <w:r w:rsidR="00471EB7">
        <w:rPr>
          <w:rFonts w:ascii="Avenir Next Condensed" w:hAnsi="Avenir Next Condensed" w:cs="Tahoma"/>
          <w:i/>
          <w:sz w:val="20"/>
          <w:szCs w:val="20"/>
        </w:rPr>
        <w:t xml:space="preserve">, resulting in </w:t>
      </w:r>
      <w:r>
        <w:rPr>
          <w:rFonts w:ascii="Avenir Next Condensed" w:hAnsi="Avenir Next Condensed" w:cs="Tahoma"/>
          <w:i/>
          <w:sz w:val="20"/>
          <w:szCs w:val="20"/>
        </w:rPr>
        <w:t>100% of employees post</w:t>
      </w:r>
      <w:r w:rsidR="00471EB7">
        <w:rPr>
          <w:rFonts w:ascii="Avenir Next Condensed" w:hAnsi="Avenir Next Condensed" w:cs="Tahoma"/>
          <w:i/>
          <w:sz w:val="20"/>
          <w:szCs w:val="20"/>
        </w:rPr>
        <w:t>ing</w:t>
      </w:r>
      <w:r>
        <w:rPr>
          <w:rFonts w:ascii="Avenir Next Condensed" w:hAnsi="Avenir Next Condensed" w:cs="Tahoma"/>
          <w:i/>
          <w:sz w:val="20"/>
          <w:szCs w:val="20"/>
        </w:rPr>
        <w:t xml:space="preserve"> branded content &amp; 57% of employees updat</w:t>
      </w:r>
      <w:r w:rsidR="00471EB7">
        <w:rPr>
          <w:rFonts w:ascii="Avenir Next Condensed" w:hAnsi="Avenir Next Condensed" w:cs="Tahoma"/>
          <w:i/>
          <w:sz w:val="20"/>
          <w:szCs w:val="20"/>
        </w:rPr>
        <w:t>ing</w:t>
      </w:r>
      <w:r>
        <w:rPr>
          <w:rFonts w:ascii="Avenir Next Condensed" w:hAnsi="Avenir Next Condensed" w:cs="Tahoma"/>
          <w:i/>
          <w:sz w:val="20"/>
          <w:szCs w:val="20"/>
        </w:rPr>
        <w:t xml:space="preserve"> their profiles with company information.</w:t>
      </w:r>
    </w:p>
    <w:p w14:paraId="7D6A506D" w14:textId="4E833D47" w:rsidR="00B845B2" w:rsidRPr="008D2A81" w:rsidRDefault="00B845B2" w:rsidP="00B845B2">
      <w:pPr>
        <w:pStyle w:val="ListParagraph"/>
        <w:numPr>
          <w:ilvl w:val="0"/>
          <w:numId w:val="32"/>
        </w:numPr>
        <w:spacing w:before="100" w:beforeAutospacing="1" w:after="100" w:afterAutospacing="1"/>
        <w:rPr>
          <w:rFonts w:ascii="Avenir Next Condensed" w:hAnsi="Avenir Next Condensed" w:cs="Tahoma"/>
          <w:iCs/>
          <w:sz w:val="20"/>
          <w:szCs w:val="20"/>
        </w:rPr>
      </w:pPr>
      <w:r>
        <w:rPr>
          <w:rFonts w:ascii="Avenir Next Condensed" w:hAnsi="Avenir Next Condensed" w:cs="Tahoma"/>
          <w:iCs/>
          <w:sz w:val="20"/>
          <w:szCs w:val="20"/>
        </w:rPr>
        <w:t>Moovila, a South Carolina-based project management company with over $7 million in revenue. (2020-2021)</w:t>
      </w:r>
      <w:r>
        <w:rPr>
          <w:rFonts w:ascii="Avenir Next Condensed" w:hAnsi="Avenir Next Condensed" w:cs="Tahoma"/>
          <w:iCs/>
          <w:sz w:val="20"/>
          <w:szCs w:val="20"/>
        </w:rPr>
        <w:br/>
      </w:r>
      <w:r>
        <w:rPr>
          <w:rFonts w:ascii="Avenir Next Condensed" w:hAnsi="Avenir Next Condensed" w:cs="Tahoma"/>
          <w:i/>
          <w:sz w:val="20"/>
          <w:szCs w:val="20"/>
        </w:rPr>
        <w:t xml:space="preserve">Developed &amp; launched </w:t>
      </w:r>
      <w:r w:rsidR="00471EB7">
        <w:rPr>
          <w:rFonts w:ascii="Avenir Next Condensed" w:hAnsi="Avenir Next Condensed" w:cs="Tahoma"/>
          <w:i/>
          <w:sz w:val="20"/>
          <w:szCs w:val="20"/>
        </w:rPr>
        <w:t>brand</w:t>
      </w:r>
      <w:r>
        <w:rPr>
          <w:rFonts w:ascii="Avenir Next Condensed" w:hAnsi="Avenir Next Condensed" w:cs="Tahoma"/>
          <w:i/>
          <w:sz w:val="20"/>
          <w:szCs w:val="20"/>
        </w:rPr>
        <w:t xml:space="preserve"> messaging for the HR and HR Tech market segments</w:t>
      </w:r>
      <w:r w:rsidR="00471EB7">
        <w:rPr>
          <w:rFonts w:ascii="Avenir Next Condensed" w:hAnsi="Avenir Next Condensed" w:cs="Tahoma"/>
          <w:i/>
          <w:sz w:val="20"/>
          <w:szCs w:val="20"/>
        </w:rPr>
        <w:t xml:space="preserve">, resulting in </w:t>
      </w:r>
      <w:r>
        <w:rPr>
          <w:rFonts w:ascii="Avenir Next Condensed" w:hAnsi="Avenir Next Condensed" w:cs="Tahoma"/>
          <w:i/>
          <w:sz w:val="20"/>
          <w:szCs w:val="20"/>
        </w:rPr>
        <w:t xml:space="preserve">over $400,000 in new qualified sales leads </w:t>
      </w:r>
      <w:r w:rsidR="00D54D1C">
        <w:rPr>
          <w:rFonts w:ascii="Avenir Next Condensed" w:hAnsi="Avenir Next Condensed" w:cs="Tahoma"/>
          <w:i/>
          <w:sz w:val="20"/>
          <w:szCs w:val="20"/>
        </w:rPr>
        <w:t xml:space="preserve">and </w:t>
      </w:r>
      <w:r>
        <w:rPr>
          <w:rFonts w:ascii="Avenir Next Condensed" w:hAnsi="Avenir Next Condensed" w:cs="Tahoma"/>
          <w:i/>
          <w:sz w:val="20"/>
          <w:szCs w:val="20"/>
        </w:rPr>
        <w:t>1 new strategic partner</w:t>
      </w:r>
      <w:r w:rsidR="00D54D1C">
        <w:rPr>
          <w:rFonts w:ascii="Avenir Next Condensed" w:hAnsi="Avenir Next Condensed" w:cs="Tahoma"/>
          <w:i/>
          <w:sz w:val="20"/>
          <w:szCs w:val="20"/>
        </w:rPr>
        <w:t xml:space="preserve"> </w:t>
      </w:r>
      <w:r w:rsidR="00471EB7">
        <w:rPr>
          <w:rFonts w:ascii="Avenir Next Condensed" w:hAnsi="Avenir Next Condensed" w:cs="Tahoma"/>
          <w:i/>
          <w:sz w:val="20"/>
          <w:szCs w:val="20"/>
        </w:rPr>
        <w:t xml:space="preserve">within </w:t>
      </w:r>
      <w:r w:rsidR="00D54D1C">
        <w:rPr>
          <w:rFonts w:ascii="Avenir Next Condensed" w:hAnsi="Avenir Next Condensed" w:cs="Tahoma"/>
          <w:i/>
          <w:sz w:val="20"/>
          <w:szCs w:val="20"/>
        </w:rPr>
        <w:t xml:space="preserve">the first </w:t>
      </w:r>
      <w:r>
        <w:rPr>
          <w:rFonts w:ascii="Avenir Next Condensed" w:hAnsi="Avenir Next Condensed" w:cs="Tahoma"/>
          <w:i/>
          <w:sz w:val="20"/>
          <w:szCs w:val="20"/>
        </w:rPr>
        <w:t>6 months</w:t>
      </w:r>
      <w:r w:rsidR="00D54D1C">
        <w:rPr>
          <w:rFonts w:ascii="Avenir Next Condensed" w:hAnsi="Avenir Next Condensed" w:cs="Tahoma"/>
          <w:i/>
          <w:sz w:val="20"/>
          <w:szCs w:val="20"/>
        </w:rPr>
        <w:t xml:space="preserve"> after implement</w:t>
      </w:r>
      <w:r w:rsidR="00F00DEC">
        <w:rPr>
          <w:rFonts w:ascii="Avenir Next Condensed" w:hAnsi="Avenir Next Condensed" w:cs="Tahoma"/>
          <w:i/>
          <w:sz w:val="20"/>
          <w:szCs w:val="20"/>
        </w:rPr>
        <w:t>at</w:t>
      </w:r>
      <w:r w:rsidR="00D54D1C">
        <w:rPr>
          <w:rFonts w:ascii="Avenir Next Condensed" w:hAnsi="Avenir Next Condensed" w:cs="Tahoma"/>
          <w:i/>
          <w:sz w:val="20"/>
          <w:szCs w:val="20"/>
        </w:rPr>
        <w:t>ion</w:t>
      </w:r>
      <w:r>
        <w:rPr>
          <w:rFonts w:ascii="Avenir Next Condensed" w:hAnsi="Avenir Next Condensed" w:cs="Tahoma"/>
          <w:i/>
          <w:sz w:val="20"/>
          <w:szCs w:val="20"/>
        </w:rPr>
        <w:t>.</w:t>
      </w:r>
    </w:p>
    <w:p w14:paraId="79B56F43" w14:textId="04472133" w:rsidR="005352C6" w:rsidRDefault="005352C6" w:rsidP="005352C6">
      <w:pPr>
        <w:pStyle w:val="Heading6"/>
        <w:tabs>
          <w:tab w:val="left" w:pos="6480"/>
        </w:tabs>
        <w:spacing w:before="80"/>
        <w:jc w:val="both"/>
        <w:rPr>
          <w:rFonts w:ascii="Bebas" w:hAnsi="Bebas" w:cs="Tahoma"/>
          <w:b/>
          <w:bCs/>
          <w:i w:val="0"/>
          <w:iCs w:val="0"/>
          <w:szCs w:val="20"/>
        </w:rPr>
      </w:pPr>
      <w:r>
        <w:rPr>
          <w:rFonts w:ascii="Bebas" w:hAnsi="Bebas" w:cs="Tahoma"/>
          <w:b/>
          <w:bCs/>
          <w:i w:val="0"/>
          <w:iCs w:val="0"/>
          <w:szCs w:val="20"/>
        </w:rPr>
        <w:lastRenderedPageBreak/>
        <w:t xml:space="preserve">Ultimate Software </w:t>
      </w:r>
      <w:r>
        <w:rPr>
          <w:rFonts w:ascii="Bebas" w:hAnsi="Bebas"/>
          <w:b/>
          <w:bCs/>
          <w:i w:val="0"/>
          <w:iCs w:val="0"/>
          <w:szCs w:val="20"/>
        </w:rPr>
        <w:t>·</w:t>
      </w:r>
      <w:r>
        <w:rPr>
          <w:rFonts w:ascii="Bebas" w:hAnsi="Bebas" w:cs="Tahoma"/>
          <w:b/>
          <w:bCs/>
          <w:i w:val="0"/>
          <w:iCs w:val="0"/>
          <w:szCs w:val="20"/>
        </w:rPr>
        <w:t xml:space="preserve"> Service Excellence Fellow</w:t>
      </w:r>
      <w:r w:rsidRPr="00A0517A">
        <w:rPr>
          <w:rFonts w:ascii="Bebas" w:hAnsi="Bebas" w:cs="Tahoma"/>
          <w:b/>
          <w:bCs/>
          <w:i w:val="0"/>
          <w:iCs w:val="0"/>
          <w:szCs w:val="20"/>
        </w:rPr>
        <w:tab/>
      </w:r>
      <w:r w:rsidRPr="00A0517A">
        <w:rPr>
          <w:rFonts w:ascii="Bebas" w:hAnsi="Bebas" w:cs="Tahoma"/>
          <w:b/>
          <w:bCs/>
          <w:i w:val="0"/>
          <w:iCs w:val="0"/>
          <w:szCs w:val="20"/>
        </w:rPr>
        <w:tab/>
      </w:r>
      <w:r>
        <w:rPr>
          <w:rFonts w:ascii="Bebas" w:hAnsi="Bebas" w:cs="Tahoma"/>
          <w:b/>
          <w:bCs/>
          <w:i w:val="0"/>
          <w:iCs w:val="0"/>
          <w:szCs w:val="20"/>
        </w:rPr>
        <w:t xml:space="preserve">Chicago, IL </w:t>
      </w:r>
      <w:r>
        <w:rPr>
          <w:rFonts w:ascii="Bebas" w:hAnsi="Bebas"/>
          <w:b/>
          <w:bCs/>
          <w:i w:val="0"/>
          <w:iCs w:val="0"/>
          <w:szCs w:val="20"/>
        </w:rPr>
        <w:t>·</w:t>
      </w:r>
      <w:r>
        <w:rPr>
          <w:rFonts w:ascii="Bebas" w:hAnsi="Bebas" w:cs="Tahoma"/>
          <w:b/>
          <w:bCs/>
          <w:i w:val="0"/>
          <w:iCs w:val="0"/>
          <w:szCs w:val="20"/>
        </w:rPr>
        <w:t xml:space="preserve"> Jan 2018 – Jun 2019</w:t>
      </w:r>
    </w:p>
    <w:p w14:paraId="760175A8" w14:textId="100ECC47" w:rsidR="005352C6" w:rsidRDefault="005352C6" w:rsidP="005352C6">
      <w:pPr>
        <w:pStyle w:val="Heading6"/>
        <w:tabs>
          <w:tab w:val="left" w:pos="6480"/>
        </w:tabs>
        <w:spacing w:before="80"/>
        <w:jc w:val="both"/>
        <w:rPr>
          <w:rFonts w:ascii="Avenir Next Condensed" w:hAnsi="Avenir Next Condensed" w:cs="Tahoma"/>
          <w:i w:val="0"/>
          <w:iCs w:val="0"/>
          <w:szCs w:val="20"/>
        </w:rPr>
      </w:pPr>
      <w:r>
        <w:rPr>
          <w:rFonts w:ascii="Avenir Next Condensed" w:hAnsi="Avenir Next Condensed" w:cs="Tahoma"/>
          <w:i w:val="0"/>
          <w:iCs w:val="0"/>
          <w:szCs w:val="20"/>
        </w:rPr>
        <w:t>U</w:t>
      </w:r>
      <w:r w:rsidR="00B845B2" w:rsidRPr="005352C6">
        <w:rPr>
          <w:rFonts w:ascii="Avenir Next Condensed" w:hAnsi="Avenir Next Condensed" w:cs="Tahoma"/>
          <w:i w:val="0"/>
          <w:iCs w:val="0"/>
          <w:szCs w:val="20"/>
        </w:rPr>
        <w:t>ltimate Software</w:t>
      </w:r>
      <w:r>
        <w:rPr>
          <w:rFonts w:ascii="Avenir Next Condensed" w:hAnsi="Avenir Next Condensed" w:cs="Tahoma"/>
          <w:i w:val="0"/>
          <w:iCs w:val="0"/>
          <w:szCs w:val="20"/>
        </w:rPr>
        <w:t xml:space="preserve"> at the time was </w:t>
      </w:r>
      <w:r w:rsidR="00B845B2" w:rsidRPr="005352C6">
        <w:rPr>
          <w:rFonts w:ascii="Avenir Next Condensed" w:hAnsi="Avenir Next Condensed" w:cs="Tahoma"/>
          <w:i w:val="0"/>
          <w:iCs w:val="0"/>
          <w:szCs w:val="20"/>
        </w:rPr>
        <w:t xml:space="preserve">a $1.3 billion company providing payroll and HR software to enterprise companies. </w:t>
      </w:r>
      <w:r>
        <w:rPr>
          <w:rFonts w:ascii="Avenir Next Condensed" w:hAnsi="Avenir Next Condensed" w:cs="Tahoma"/>
          <w:i w:val="0"/>
          <w:iCs w:val="0"/>
          <w:szCs w:val="20"/>
        </w:rPr>
        <w:t>As a Service Excellence Fellow, I was responsible for working in a cross-functional capacity to improve value delivery to customers.</w:t>
      </w:r>
    </w:p>
    <w:p w14:paraId="67FAA96E" w14:textId="3EBFF4BC" w:rsidR="007F51EE" w:rsidRDefault="00B845B2" w:rsidP="00DC1537">
      <w:pPr>
        <w:pStyle w:val="ListParagraph"/>
        <w:numPr>
          <w:ilvl w:val="0"/>
          <w:numId w:val="32"/>
        </w:numPr>
        <w:spacing w:before="100" w:beforeAutospacing="1" w:after="100" w:afterAutospacing="1"/>
        <w:rPr>
          <w:rFonts w:ascii="Avenir Next Condensed" w:hAnsi="Avenir Next Condensed" w:cs="Tahoma"/>
          <w:i/>
          <w:sz w:val="20"/>
          <w:szCs w:val="20"/>
        </w:rPr>
      </w:pPr>
      <w:r w:rsidRPr="008E553C">
        <w:rPr>
          <w:rFonts w:ascii="Avenir Next Condensed" w:hAnsi="Avenir Next Condensed" w:cs="Tahoma"/>
          <w:i/>
          <w:sz w:val="20"/>
          <w:szCs w:val="20"/>
        </w:rPr>
        <w:t xml:space="preserve">Developed </w:t>
      </w:r>
      <w:r w:rsidR="007F51EE">
        <w:rPr>
          <w:rFonts w:ascii="Avenir Next Condensed" w:hAnsi="Avenir Next Condensed" w:cs="Tahoma"/>
          <w:i/>
          <w:sz w:val="20"/>
          <w:szCs w:val="20"/>
        </w:rPr>
        <w:t xml:space="preserve">new </w:t>
      </w:r>
      <w:r w:rsidRPr="008E553C">
        <w:rPr>
          <w:rFonts w:ascii="Avenir Next Condensed" w:hAnsi="Avenir Next Condensed" w:cs="Tahoma"/>
          <w:i/>
          <w:sz w:val="20"/>
          <w:szCs w:val="20"/>
        </w:rPr>
        <w:t>user adoption metrics to</w:t>
      </w:r>
      <w:r w:rsidR="00D54D1C">
        <w:rPr>
          <w:rFonts w:ascii="Avenir Next Condensed" w:hAnsi="Avenir Next Condensed" w:cs="Tahoma"/>
          <w:i/>
          <w:sz w:val="20"/>
          <w:szCs w:val="20"/>
        </w:rPr>
        <w:t xml:space="preserve"> understand customer behavior and</w:t>
      </w:r>
      <w:r w:rsidRPr="008E553C">
        <w:rPr>
          <w:rFonts w:ascii="Avenir Next Condensed" w:hAnsi="Avenir Next Condensed" w:cs="Tahoma"/>
          <w:i/>
          <w:sz w:val="20"/>
          <w:szCs w:val="20"/>
        </w:rPr>
        <w:t xml:space="preserve"> </w:t>
      </w:r>
      <w:r w:rsidR="007F51EE">
        <w:rPr>
          <w:rFonts w:ascii="Avenir Next Condensed" w:hAnsi="Avenir Next Condensed" w:cs="Tahoma"/>
          <w:i/>
          <w:sz w:val="20"/>
          <w:szCs w:val="20"/>
        </w:rPr>
        <w:t xml:space="preserve">prioritize </w:t>
      </w:r>
      <w:r w:rsidRPr="008E553C">
        <w:rPr>
          <w:rFonts w:ascii="Avenir Next Condensed" w:hAnsi="Avenir Next Condensed" w:cs="Tahoma"/>
          <w:i/>
          <w:sz w:val="20"/>
          <w:szCs w:val="20"/>
        </w:rPr>
        <w:t>opportunities to increase customer value</w:t>
      </w:r>
      <w:r w:rsidR="007F51EE">
        <w:rPr>
          <w:rFonts w:ascii="Avenir Next Condensed" w:hAnsi="Avenir Next Condensed" w:cs="Tahoma"/>
          <w:i/>
          <w:sz w:val="20"/>
          <w:szCs w:val="20"/>
        </w:rPr>
        <w:t xml:space="preserve">. </w:t>
      </w:r>
    </w:p>
    <w:p w14:paraId="4169C3A7" w14:textId="607A7512" w:rsidR="005352C6" w:rsidRDefault="007F51EE" w:rsidP="003F0C2A">
      <w:pPr>
        <w:pStyle w:val="ListParagraph"/>
        <w:numPr>
          <w:ilvl w:val="0"/>
          <w:numId w:val="32"/>
        </w:numPr>
        <w:spacing w:before="100" w:beforeAutospacing="1" w:after="100" w:afterAutospacing="1"/>
        <w:rPr>
          <w:rFonts w:ascii="Avenir Next Condensed" w:hAnsi="Avenir Next Condensed" w:cs="Tahoma"/>
          <w:i/>
          <w:sz w:val="20"/>
          <w:szCs w:val="20"/>
        </w:rPr>
      </w:pPr>
      <w:r w:rsidRPr="007F51EE">
        <w:rPr>
          <w:rFonts w:ascii="Avenir Next Condensed" w:hAnsi="Avenir Next Condensed" w:cs="Tahoma"/>
          <w:i/>
          <w:sz w:val="20"/>
          <w:szCs w:val="20"/>
        </w:rPr>
        <w:t>V</w:t>
      </w:r>
      <w:r w:rsidR="00B845B2" w:rsidRPr="007F51EE">
        <w:rPr>
          <w:rFonts w:ascii="Avenir Next Condensed" w:hAnsi="Avenir Next Condensed" w:cs="Tahoma"/>
          <w:i/>
          <w:sz w:val="20"/>
          <w:szCs w:val="20"/>
        </w:rPr>
        <w:t xml:space="preserve">alidated findings with focus groups and customer </w:t>
      </w:r>
      <w:proofErr w:type="gramStart"/>
      <w:r w:rsidR="00B845B2" w:rsidRPr="007F51EE">
        <w:rPr>
          <w:rFonts w:ascii="Avenir Next Condensed" w:hAnsi="Avenir Next Condensed" w:cs="Tahoma"/>
          <w:i/>
          <w:sz w:val="20"/>
          <w:szCs w:val="20"/>
        </w:rPr>
        <w:t>interviews</w:t>
      </w:r>
      <w:r w:rsidRPr="007F51EE">
        <w:rPr>
          <w:rFonts w:ascii="Avenir Next Condensed" w:hAnsi="Avenir Next Condensed" w:cs="Tahoma"/>
          <w:i/>
          <w:sz w:val="20"/>
          <w:szCs w:val="20"/>
        </w:rPr>
        <w:t>, and</w:t>
      </w:r>
      <w:proofErr w:type="gramEnd"/>
      <w:r w:rsidRPr="007F51EE">
        <w:rPr>
          <w:rFonts w:ascii="Avenir Next Condensed" w:hAnsi="Avenir Next Condensed" w:cs="Tahoma"/>
          <w:i/>
          <w:sz w:val="20"/>
          <w:szCs w:val="20"/>
        </w:rPr>
        <w:t xml:space="preserve"> collaborated with Product to include these metrics in the company’s </w:t>
      </w:r>
      <w:r w:rsidR="00DC1537" w:rsidRPr="007F51EE">
        <w:rPr>
          <w:rFonts w:ascii="Avenir Next Condensed" w:hAnsi="Avenir Next Condensed" w:cs="Tahoma"/>
          <w:i/>
          <w:sz w:val="20"/>
          <w:szCs w:val="20"/>
        </w:rPr>
        <w:t>executive dashboard</w:t>
      </w:r>
      <w:r w:rsidR="00D54D1C">
        <w:rPr>
          <w:rFonts w:ascii="Avenir Next Condensed" w:hAnsi="Avenir Next Condensed" w:cs="Tahoma"/>
          <w:i/>
          <w:sz w:val="20"/>
          <w:szCs w:val="20"/>
        </w:rPr>
        <w:t xml:space="preserve"> in order to create top-level alignment</w:t>
      </w:r>
      <w:r w:rsidR="00DC1537" w:rsidRPr="007F51EE">
        <w:rPr>
          <w:rFonts w:ascii="Avenir Next Condensed" w:hAnsi="Avenir Next Condensed" w:cs="Tahoma"/>
          <w:i/>
          <w:sz w:val="20"/>
          <w:szCs w:val="20"/>
        </w:rPr>
        <w:t>.</w:t>
      </w:r>
    </w:p>
    <w:p w14:paraId="6F4E1A20" w14:textId="124FEA43" w:rsidR="007F51EE" w:rsidRPr="007F51EE" w:rsidRDefault="00F471F8" w:rsidP="00E76D17">
      <w:pPr>
        <w:pStyle w:val="ListParagraph"/>
        <w:numPr>
          <w:ilvl w:val="0"/>
          <w:numId w:val="32"/>
        </w:numPr>
        <w:spacing w:before="100" w:beforeAutospacing="1" w:after="100" w:afterAutospacing="1"/>
        <w:rPr>
          <w:rFonts w:ascii="Avenir Next Condensed" w:hAnsi="Avenir Next Condensed" w:cs="Tahoma"/>
          <w:iCs/>
          <w:sz w:val="20"/>
          <w:szCs w:val="20"/>
        </w:rPr>
      </w:pPr>
      <w:r>
        <w:rPr>
          <w:rFonts w:ascii="Avenir Next Condensed" w:hAnsi="Avenir Next Condensed" w:cs="Tahoma"/>
          <w:i/>
          <w:sz w:val="20"/>
          <w:szCs w:val="20"/>
        </w:rPr>
        <w:t xml:space="preserve">Implemented a new approach to customer marketing, leading to a </w:t>
      </w:r>
      <w:r w:rsidR="007F51EE" w:rsidRPr="00F471F8">
        <w:rPr>
          <w:rFonts w:ascii="Avenir Next Condensed" w:hAnsi="Avenir Next Condensed" w:cs="Tahoma"/>
          <w:i/>
          <w:sz w:val="20"/>
          <w:szCs w:val="20"/>
        </w:rPr>
        <w:t>90%+ jump in adoption of targeted functionality in less than 6 weeks</w:t>
      </w:r>
      <w:r w:rsidR="00E76D17">
        <w:rPr>
          <w:rFonts w:ascii="Avenir Next Condensed" w:hAnsi="Avenir Next Condensed" w:cs="Tahoma"/>
          <w:i/>
          <w:sz w:val="20"/>
          <w:szCs w:val="20"/>
        </w:rPr>
        <w:t xml:space="preserve">, and the closure of </w:t>
      </w:r>
      <w:r w:rsidR="001D2F3D">
        <w:rPr>
          <w:rFonts w:ascii="Avenir Next Condensed" w:hAnsi="Avenir Next Condensed" w:cs="Tahoma"/>
          <w:i/>
          <w:sz w:val="20"/>
          <w:szCs w:val="20"/>
        </w:rPr>
        <w:t xml:space="preserve">nearly 5% of </w:t>
      </w:r>
      <w:r w:rsidR="00374FDE">
        <w:rPr>
          <w:rFonts w:ascii="Avenir Next Condensed" w:hAnsi="Avenir Next Condensed" w:cs="Tahoma"/>
          <w:i/>
          <w:sz w:val="20"/>
          <w:szCs w:val="20"/>
        </w:rPr>
        <w:t xml:space="preserve">customer-submitted product </w:t>
      </w:r>
      <w:r>
        <w:rPr>
          <w:rFonts w:ascii="Avenir Next Condensed" w:hAnsi="Avenir Next Condensed" w:cs="Tahoma"/>
          <w:i/>
          <w:sz w:val="20"/>
          <w:szCs w:val="20"/>
        </w:rPr>
        <w:t xml:space="preserve">requests </w:t>
      </w:r>
      <w:r w:rsidR="001D2F3D">
        <w:rPr>
          <w:rFonts w:ascii="Avenir Next Condensed" w:hAnsi="Avenir Next Condensed" w:cs="Tahoma"/>
          <w:i/>
          <w:sz w:val="20"/>
          <w:szCs w:val="20"/>
        </w:rPr>
        <w:t>within 3 months</w:t>
      </w:r>
      <w:r w:rsidR="00374FDE">
        <w:rPr>
          <w:rFonts w:ascii="Avenir Next Condensed" w:hAnsi="Avenir Next Condensed" w:cs="Tahoma"/>
          <w:i/>
          <w:sz w:val="20"/>
          <w:szCs w:val="20"/>
        </w:rPr>
        <w:t>.</w:t>
      </w:r>
    </w:p>
    <w:p w14:paraId="43E3A319" w14:textId="687EA7F4" w:rsidR="007F2FBB" w:rsidRPr="007F2FBB" w:rsidRDefault="007F51EE" w:rsidP="007F2FBB">
      <w:pPr>
        <w:pStyle w:val="ListParagraph"/>
        <w:numPr>
          <w:ilvl w:val="0"/>
          <w:numId w:val="32"/>
        </w:numPr>
        <w:spacing w:before="100" w:beforeAutospacing="1" w:after="100" w:afterAutospacing="1"/>
        <w:rPr>
          <w:rFonts w:ascii="Avenir Next Condensed" w:hAnsi="Avenir Next Condensed" w:cs="Tahoma"/>
          <w:iCs/>
          <w:sz w:val="20"/>
          <w:szCs w:val="20"/>
        </w:rPr>
      </w:pPr>
      <w:r>
        <w:rPr>
          <w:rFonts w:ascii="Avenir Next Condensed" w:hAnsi="Avenir Next Condensed" w:cs="Tahoma"/>
          <w:i/>
          <w:sz w:val="20"/>
          <w:szCs w:val="20"/>
        </w:rPr>
        <w:t xml:space="preserve">Established new communication lines across Customer Success, Marketing, Learning &amp; Development, and Product to institutionalize adoption-related processes. </w:t>
      </w:r>
      <w:bookmarkEnd w:id="19"/>
      <w:bookmarkEnd w:id="20"/>
    </w:p>
    <w:p w14:paraId="724E19FF" w14:textId="166BE2AC" w:rsidR="00B845B2" w:rsidRPr="00AA1456" w:rsidRDefault="00B845B2" w:rsidP="00B845B2">
      <w:pPr>
        <w:pStyle w:val="Heading6"/>
        <w:tabs>
          <w:tab w:val="left" w:pos="6480"/>
        </w:tabs>
        <w:spacing w:before="80"/>
        <w:jc w:val="both"/>
        <w:rPr>
          <w:rFonts w:ascii="Bebas" w:hAnsi="Bebas" w:cs="Tahoma"/>
          <w:b/>
          <w:bCs/>
          <w:i w:val="0"/>
          <w:iCs w:val="0"/>
          <w:szCs w:val="20"/>
        </w:rPr>
      </w:pPr>
      <w:r w:rsidRPr="00AA1456">
        <w:rPr>
          <w:rFonts w:ascii="Bebas" w:hAnsi="Bebas" w:cs="Tahoma"/>
          <w:b/>
          <w:bCs/>
          <w:i w:val="0"/>
          <w:iCs w:val="0"/>
          <w:szCs w:val="20"/>
        </w:rPr>
        <w:t>Brand Amper (acquired by The Muse)</w:t>
      </w:r>
      <w:r>
        <w:rPr>
          <w:rFonts w:ascii="Bebas" w:hAnsi="Bebas" w:cs="Tahoma"/>
          <w:b/>
          <w:bCs/>
          <w:i w:val="0"/>
          <w:iCs w:val="0"/>
          <w:szCs w:val="20"/>
        </w:rPr>
        <w:t xml:space="preserve"> </w:t>
      </w:r>
      <w:bookmarkStart w:id="22" w:name="OLE_LINK12"/>
      <w:bookmarkStart w:id="23" w:name="OLE_LINK13"/>
      <w:r>
        <w:rPr>
          <w:rFonts w:ascii="Bebas" w:hAnsi="Bebas" w:cs="Tahoma"/>
          <w:b/>
          <w:bCs/>
          <w:i w:val="0"/>
          <w:iCs w:val="0"/>
          <w:szCs w:val="20"/>
        </w:rPr>
        <w:t>·</w:t>
      </w:r>
      <w:bookmarkEnd w:id="22"/>
      <w:bookmarkEnd w:id="23"/>
      <w:r>
        <w:rPr>
          <w:rFonts w:ascii="Bebas" w:hAnsi="Bebas" w:cs="Tahoma"/>
          <w:b/>
          <w:bCs/>
          <w:i w:val="0"/>
          <w:iCs w:val="0"/>
          <w:szCs w:val="20"/>
        </w:rPr>
        <w:t xml:space="preserve"> </w:t>
      </w:r>
      <w:r w:rsidRPr="00AA1456">
        <w:rPr>
          <w:rFonts w:ascii="Bebas" w:hAnsi="Bebas" w:cs="Tahoma"/>
          <w:b/>
          <w:bCs/>
          <w:i w:val="0"/>
          <w:iCs w:val="0"/>
          <w:szCs w:val="20"/>
        </w:rPr>
        <w:t>Co-founder, CEO, Board Member</w:t>
      </w:r>
      <w:r w:rsidRPr="00AA1456">
        <w:rPr>
          <w:rFonts w:ascii="Bebas" w:hAnsi="Bebas" w:cs="Tahoma"/>
          <w:b/>
          <w:bCs/>
          <w:i w:val="0"/>
          <w:iCs w:val="0"/>
          <w:szCs w:val="20"/>
        </w:rPr>
        <w:tab/>
      </w:r>
      <w:r>
        <w:rPr>
          <w:rFonts w:ascii="Bebas" w:hAnsi="Bebas" w:cs="Tahoma"/>
          <w:b/>
          <w:bCs/>
          <w:i w:val="0"/>
          <w:iCs w:val="0"/>
          <w:szCs w:val="20"/>
        </w:rPr>
        <w:tab/>
      </w:r>
      <w:r w:rsidRPr="00AA1456">
        <w:rPr>
          <w:rFonts w:ascii="Bebas" w:hAnsi="Bebas" w:cs="Tahoma"/>
          <w:b/>
          <w:bCs/>
          <w:i w:val="0"/>
          <w:iCs w:val="0"/>
          <w:szCs w:val="20"/>
        </w:rPr>
        <w:t>Chicago, IL</w:t>
      </w:r>
      <w:r>
        <w:rPr>
          <w:rFonts w:ascii="Bebas" w:hAnsi="Bebas" w:cs="Tahoma"/>
          <w:b/>
          <w:bCs/>
          <w:i w:val="0"/>
          <w:iCs w:val="0"/>
          <w:szCs w:val="20"/>
        </w:rPr>
        <w:t xml:space="preserve"> · </w:t>
      </w:r>
      <w:r w:rsidRPr="00AA1456">
        <w:rPr>
          <w:rFonts w:ascii="Bebas" w:hAnsi="Bebas" w:cs="Tahoma"/>
          <w:b/>
          <w:bCs/>
          <w:i w:val="0"/>
          <w:iCs w:val="0"/>
          <w:szCs w:val="20"/>
        </w:rPr>
        <w:t xml:space="preserve">Sep 2014 – </w:t>
      </w:r>
      <w:r>
        <w:rPr>
          <w:rFonts w:ascii="Bebas" w:hAnsi="Bebas" w:cs="Tahoma"/>
          <w:b/>
          <w:bCs/>
          <w:i w:val="0"/>
          <w:iCs w:val="0"/>
          <w:szCs w:val="20"/>
        </w:rPr>
        <w:t>Jun 2017</w:t>
      </w:r>
    </w:p>
    <w:p w14:paraId="394841CD" w14:textId="00B0113C" w:rsidR="00B845B2" w:rsidRDefault="00B845B2" w:rsidP="00B845B2">
      <w:pPr>
        <w:pStyle w:val="Heading6"/>
        <w:tabs>
          <w:tab w:val="left" w:pos="6480"/>
        </w:tabs>
        <w:spacing w:before="80"/>
        <w:jc w:val="both"/>
        <w:rPr>
          <w:rFonts w:ascii="Avenir Next Condensed" w:hAnsi="Avenir Next Condensed" w:cs="Tahoma"/>
          <w:i w:val="0"/>
          <w:iCs w:val="0"/>
          <w:szCs w:val="20"/>
        </w:rPr>
      </w:pPr>
      <w:r w:rsidRPr="00A27663">
        <w:rPr>
          <w:rFonts w:ascii="Avenir Next Condensed" w:hAnsi="Avenir Next Condensed" w:cs="Tahoma"/>
          <w:i w:val="0"/>
          <w:szCs w:val="20"/>
        </w:rPr>
        <w:t xml:space="preserve">Brand Amper </w:t>
      </w:r>
      <w:r>
        <w:rPr>
          <w:rFonts w:ascii="Avenir Next Condensed" w:hAnsi="Avenir Next Condensed" w:cs="Tahoma"/>
          <w:i w:val="0"/>
          <w:szCs w:val="20"/>
        </w:rPr>
        <w:t>was</w:t>
      </w:r>
      <w:r w:rsidRPr="00A27663">
        <w:rPr>
          <w:rFonts w:ascii="Avenir Next Condensed" w:hAnsi="Avenir Next Condensed" w:cs="Tahoma"/>
          <w:i w:val="0"/>
          <w:szCs w:val="20"/>
        </w:rPr>
        <w:t xml:space="preserve"> </w:t>
      </w:r>
      <w:r>
        <w:rPr>
          <w:rFonts w:ascii="Avenir Next Condensed" w:hAnsi="Avenir Next Condensed" w:cs="Tahoma"/>
          <w:i w:val="0"/>
          <w:szCs w:val="20"/>
        </w:rPr>
        <w:t xml:space="preserve">the first employer branding </w:t>
      </w:r>
      <w:r w:rsidRPr="00A27663">
        <w:rPr>
          <w:rFonts w:ascii="Avenir Next Condensed" w:hAnsi="Avenir Next Condensed" w:cs="Tahoma"/>
          <w:i w:val="0"/>
          <w:szCs w:val="20"/>
        </w:rPr>
        <w:t>technology platform</w:t>
      </w:r>
      <w:r>
        <w:rPr>
          <w:rFonts w:ascii="Avenir Next Condensed" w:hAnsi="Avenir Next Condensed" w:cs="Tahoma"/>
          <w:i w:val="0"/>
          <w:szCs w:val="20"/>
        </w:rPr>
        <w:t xml:space="preserve"> to create employer brand </w:t>
      </w:r>
      <w:r w:rsidRPr="00A27663">
        <w:rPr>
          <w:rFonts w:ascii="Avenir Next Condensed" w:hAnsi="Avenir Next Condensed" w:cs="Tahoma"/>
          <w:i w:val="0"/>
          <w:szCs w:val="20"/>
        </w:rPr>
        <w:t xml:space="preserve">content and insights </w:t>
      </w:r>
      <w:r>
        <w:rPr>
          <w:rFonts w:ascii="Avenir Next Condensed" w:hAnsi="Avenir Next Condensed" w:cs="Tahoma"/>
          <w:i w:val="0"/>
          <w:szCs w:val="20"/>
        </w:rPr>
        <w:t xml:space="preserve">directly from employee stories. </w:t>
      </w:r>
      <w:r>
        <w:rPr>
          <w:rFonts w:ascii="Avenir Next Condensed" w:hAnsi="Avenir Next Condensed" w:cs="Tahoma"/>
          <w:i w:val="0"/>
          <w:iCs w:val="0"/>
          <w:szCs w:val="20"/>
        </w:rPr>
        <w:t xml:space="preserve">Brand Amper was acquired </w:t>
      </w:r>
      <w:r w:rsidRPr="00771F76">
        <w:rPr>
          <w:rFonts w:ascii="Avenir Next Condensed" w:hAnsi="Avenir Next Condensed" w:cs="Tahoma"/>
          <w:i w:val="0"/>
          <w:iCs w:val="0"/>
          <w:szCs w:val="20"/>
        </w:rPr>
        <w:t>by The Muse June 2017</w:t>
      </w:r>
      <w:r>
        <w:rPr>
          <w:rFonts w:ascii="Avenir Next Condensed" w:hAnsi="Avenir Next Condensed" w:cs="Tahoma"/>
          <w:i w:val="0"/>
          <w:iCs w:val="0"/>
          <w:szCs w:val="20"/>
        </w:rPr>
        <w:t xml:space="preserve"> and is currently at the core of The Muse’s enterprise offering (as BrandBuilder).</w:t>
      </w:r>
      <w:r w:rsidR="000F6E26">
        <w:rPr>
          <w:rFonts w:ascii="Avenir Next Condensed" w:hAnsi="Avenir Next Condensed" w:cs="Tahoma"/>
          <w:i w:val="0"/>
          <w:iCs w:val="0"/>
          <w:szCs w:val="20"/>
        </w:rPr>
        <w:t xml:space="preserve"> </w:t>
      </w:r>
    </w:p>
    <w:p w14:paraId="24111A2F" w14:textId="77777777" w:rsidR="00B845B2" w:rsidRPr="00A650AF" w:rsidRDefault="00B845B2" w:rsidP="00B845B2"/>
    <w:p w14:paraId="3F264634" w14:textId="77777777" w:rsidR="00B845B2" w:rsidRPr="00F63C8D" w:rsidRDefault="00B845B2" w:rsidP="00B845B2">
      <w:pPr>
        <w:numPr>
          <w:ilvl w:val="0"/>
          <w:numId w:val="21"/>
        </w:numPr>
        <w:jc w:val="both"/>
        <w:rPr>
          <w:rFonts w:ascii="Avenir Next Condensed" w:hAnsi="Avenir Next Condensed" w:cs="Tahoma"/>
          <w:i/>
          <w:iCs/>
          <w:sz w:val="20"/>
          <w:szCs w:val="20"/>
        </w:rPr>
      </w:pPr>
      <w:r w:rsidRPr="00F63C8D">
        <w:rPr>
          <w:rFonts w:ascii="Avenir Next Condensed" w:hAnsi="Avenir Next Condensed" w:cs="Tahoma"/>
          <w:i/>
          <w:iCs/>
          <w:sz w:val="20"/>
          <w:szCs w:val="20"/>
        </w:rPr>
        <w:t xml:space="preserve">Lowered </w:t>
      </w:r>
      <w:r>
        <w:rPr>
          <w:rFonts w:ascii="Avenir Next Condensed" w:hAnsi="Avenir Next Condensed" w:cs="Tahoma"/>
          <w:i/>
          <w:iCs/>
          <w:sz w:val="20"/>
          <w:szCs w:val="20"/>
        </w:rPr>
        <w:t>customers’</w:t>
      </w:r>
      <w:r w:rsidRPr="00F63C8D">
        <w:rPr>
          <w:rFonts w:ascii="Avenir Next Condensed" w:hAnsi="Avenir Next Condensed" w:cs="Tahoma"/>
          <w:i/>
          <w:iCs/>
          <w:sz w:val="20"/>
          <w:szCs w:val="20"/>
        </w:rPr>
        <w:t xml:space="preserve"> cost of employer brand discovery by as much as 67%</w:t>
      </w:r>
      <w:r>
        <w:rPr>
          <w:rFonts w:ascii="Avenir Next Condensed" w:hAnsi="Avenir Next Condensed" w:cs="Tahoma"/>
          <w:i/>
          <w:iCs/>
          <w:sz w:val="20"/>
          <w:szCs w:val="20"/>
        </w:rPr>
        <w:t>.</w:t>
      </w:r>
    </w:p>
    <w:p w14:paraId="3A601D85" w14:textId="77777777" w:rsidR="00B845B2" w:rsidRPr="00F63C8D" w:rsidRDefault="00B845B2" w:rsidP="00B845B2">
      <w:pPr>
        <w:numPr>
          <w:ilvl w:val="0"/>
          <w:numId w:val="21"/>
        </w:numPr>
        <w:jc w:val="both"/>
        <w:rPr>
          <w:rFonts w:ascii="Avenir Next Condensed" w:hAnsi="Avenir Next Condensed" w:cs="Tahoma"/>
          <w:i/>
          <w:iCs/>
          <w:sz w:val="20"/>
          <w:szCs w:val="20"/>
        </w:rPr>
      </w:pPr>
      <w:r w:rsidRPr="00F63C8D">
        <w:rPr>
          <w:rFonts w:ascii="Avenir Next Condensed" w:hAnsi="Avenir Next Condensed" w:cs="Tahoma"/>
          <w:i/>
          <w:iCs/>
          <w:sz w:val="20"/>
          <w:szCs w:val="20"/>
        </w:rPr>
        <w:t>Shortened the time needed for content development by as much as 90%.</w:t>
      </w:r>
    </w:p>
    <w:p w14:paraId="14594EFC" w14:textId="3A754EAC" w:rsidR="00B845B2" w:rsidRDefault="00870D06" w:rsidP="00B845B2">
      <w:pPr>
        <w:numPr>
          <w:ilvl w:val="0"/>
          <w:numId w:val="21"/>
        </w:numPr>
        <w:jc w:val="both"/>
        <w:rPr>
          <w:rFonts w:ascii="Avenir Next Condensed" w:hAnsi="Avenir Next Condensed" w:cs="Tahoma"/>
          <w:i/>
          <w:iCs/>
          <w:sz w:val="20"/>
          <w:szCs w:val="20"/>
        </w:rPr>
      </w:pPr>
      <w:r>
        <w:rPr>
          <w:rFonts w:ascii="Avenir Next Condensed" w:hAnsi="Avenir Next Condensed" w:cs="Tahoma"/>
          <w:i/>
          <w:iCs/>
          <w:sz w:val="20"/>
          <w:szCs w:val="20"/>
        </w:rPr>
        <w:t>Consistently drove ~80</w:t>
      </w:r>
      <w:r w:rsidR="00B845B2" w:rsidRPr="00F63C8D">
        <w:rPr>
          <w:rFonts w:ascii="Avenir Next Condensed" w:hAnsi="Avenir Next Condensed" w:cs="Tahoma"/>
          <w:i/>
          <w:iCs/>
          <w:sz w:val="20"/>
          <w:szCs w:val="20"/>
        </w:rPr>
        <w:t xml:space="preserve">% employee engagement, leading to </w:t>
      </w:r>
      <w:r>
        <w:rPr>
          <w:rFonts w:ascii="Avenir Next Condensed" w:hAnsi="Avenir Next Condensed" w:cs="Tahoma"/>
          <w:i/>
          <w:iCs/>
          <w:sz w:val="20"/>
          <w:szCs w:val="20"/>
        </w:rPr>
        <w:t xml:space="preserve">improvements in </w:t>
      </w:r>
      <w:r w:rsidR="00B845B2" w:rsidRPr="00F63C8D">
        <w:rPr>
          <w:rFonts w:ascii="Avenir Next Condensed" w:hAnsi="Avenir Next Condensed" w:cs="Tahoma"/>
          <w:i/>
          <w:iCs/>
          <w:sz w:val="20"/>
          <w:szCs w:val="20"/>
        </w:rPr>
        <w:t>candidate traffic</w:t>
      </w:r>
      <w:r w:rsidR="00B845B2">
        <w:rPr>
          <w:rFonts w:ascii="Avenir Next Condensed" w:hAnsi="Avenir Next Condensed" w:cs="Tahoma"/>
          <w:i/>
          <w:iCs/>
          <w:sz w:val="20"/>
          <w:szCs w:val="20"/>
        </w:rPr>
        <w:t xml:space="preserve"> </w:t>
      </w:r>
      <w:r>
        <w:rPr>
          <w:rFonts w:ascii="Avenir Next Condensed" w:hAnsi="Avenir Next Condensed" w:cs="Tahoma"/>
          <w:i/>
          <w:iCs/>
          <w:sz w:val="20"/>
          <w:szCs w:val="20"/>
        </w:rPr>
        <w:t>of 241x or more.</w:t>
      </w:r>
    </w:p>
    <w:p w14:paraId="17BDCE74" w14:textId="288D4401" w:rsidR="00B845B2" w:rsidRPr="00F63C8D" w:rsidRDefault="00B845B2" w:rsidP="00B845B2">
      <w:pPr>
        <w:numPr>
          <w:ilvl w:val="0"/>
          <w:numId w:val="21"/>
        </w:numPr>
        <w:jc w:val="both"/>
        <w:rPr>
          <w:rFonts w:ascii="Avenir Next Condensed" w:hAnsi="Avenir Next Condensed" w:cs="Tahoma"/>
          <w:i/>
          <w:iCs/>
          <w:sz w:val="20"/>
          <w:szCs w:val="20"/>
        </w:rPr>
      </w:pPr>
      <w:r w:rsidRPr="00F63C8D">
        <w:rPr>
          <w:rFonts w:ascii="Avenir Next Condensed" w:hAnsi="Avenir Next Condensed" w:cs="Tahoma"/>
          <w:i/>
          <w:iCs/>
          <w:sz w:val="20"/>
          <w:szCs w:val="20"/>
        </w:rPr>
        <w:t xml:space="preserve">Key </w:t>
      </w:r>
      <w:r>
        <w:rPr>
          <w:rFonts w:ascii="Avenir Next Condensed" w:hAnsi="Avenir Next Condensed" w:cs="Tahoma"/>
          <w:i/>
          <w:iCs/>
          <w:sz w:val="20"/>
          <w:szCs w:val="20"/>
        </w:rPr>
        <w:t xml:space="preserve">customer </w:t>
      </w:r>
      <w:r w:rsidRPr="00F63C8D">
        <w:rPr>
          <w:rFonts w:ascii="Avenir Next Condensed" w:hAnsi="Avenir Next Condensed" w:cs="Tahoma"/>
          <w:i/>
          <w:iCs/>
          <w:sz w:val="20"/>
          <w:szCs w:val="20"/>
        </w:rPr>
        <w:t>wins included</w:t>
      </w:r>
      <w:r w:rsidR="00A11525">
        <w:rPr>
          <w:rFonts w:ascii="Avenir Next Condensed" w:hAnsi="Avenir Next Condensed" w:cs="Tahoma"/>
          <w:i/>
          <w:iCs/>
          <w:sz w:val="20"/>
          <w:szCs w:val="20"/>
        </w:rPr>
        <w:t xml:space="preserve"> </w:t>
      </w:r>
      <w:r w:rsidRPr="00F63C8D">
        <w:rPr>
          <w:rFonts w:ascii="Avenir Next Condensed" w:hAnsi="Avenir Next Condensed" w:cs="Tahoma"/>
          <w:i/>
          <w:iCs/>
          <w:sz w:val="20"/>
          <w:szCs w:val="20"/>
        </w:rPr>
        <w:t xml:space="preserve">Nike, Blizzard, Duo Security, </w:t>
      </w:r>
      <w:r w:rsidR="007F2DE0">
        <w:rPr>
          <w:rFonts w:ascii="Avenir Next Condensed" w:hAnsi="Avenir Next Condensed" w:cs="Tahoma"/>
          <w:i/>
          <w:iCs/>
          <w:sz w:val="20"/>
          <w:szCs w:val="20"/>
        </w:rPr>
        <w:t xml:space="preserve">and </w:t>
      </w:r>
      <w:r w:rsidRPr="00F63C8D">
        <w:rPr>
          <w:rFonts w:ascii="Avenir Next Condensed" w:hAnsi="Avenir Next Condensed" w:cs="Tahoma"/>
          <w:i/>
          <w:iCs/>
          <w:sz w:val="20"/>
          <w:szCs w:val="20"/>
        </w:rPr>
        <w:t>CSAA (a 3,500-employee AAA insurance provider).</w:t>
      </w:r>
    </w:p>
    <w:p w14:paraId="67A5FB80" w14:textId="726799C2" w:rsidR="00B845B2" w:rsidRPr="00F63C8D" w:rsidRDefault="00B845B2" w:rsidP="00B845B2">
      <w:pPr>
        <w:numPr>
          <w:ilvl w:val="0"/>
          <w:numId w:val="21"/>
        </w:numPr>
        <w:jc w:val="both"/>
        <w:rPr>
          <w:rFonts w:ascii="Avenir Next Condensed" w:hAnsi="Avenir Next Condensed" w:cs="Tahoma"/>
          <w:i/>
          <w:iCs/>
          <w:sz w:val="20"/>
          <w:szCs w:val="20"/>
        </w:rPr>
      </w:pPr>
      <w:r>
        <w:rPr>
          <w:rFonts w:ascii="Avenir Next Condensed" w:hAnsi="Avenir Next Condensed" w:cs="Tahoma"/>
          <w:i/>
          <w:iCs/>
          <w:sz w:val="20"/>
          <w:szCs w:val="20"/>
        </w:rPr>
        <w:t xml:space="preserve">As </w:t>
      </w:r>
      <w:r w:rsidR="00870D06">
        <w:rPr>
          <w:rFonts w:ascii="Avenir Next Condensed" w:hAnsi="Avenir Next Condensed" w:cs="Tahoma"/>
          <w:i/>
          <w:iCs/>
          <w:sz w:val="20"/>
          <w:szCs w:val="20"/>
        </w:rPr>
        <w:t xml:space="preserve">part of </w:t>
      </w:r>
      <w:r>
        <w:rPr>
          <w:rFonts w:ascii="Avenir Next Condensed" w:hAnsi="Avenir Next Condensed" w:cs="Tahoma"/>
          <w:i/>
          <w:iCs/>
          <w:sz w:val="20"/>
          <w:szCs w:val="20"/>
        </w:rPr>
        <w:t>The Muse</w:t>
      </w:r>
      <w:r w:rsidR="00870D06">
        <w:rPr>
          <w:rFonts w:ascii="Avenir Next Condensed" w:hAnsi="Avenir Next Condensed" w:cs="Tahoma"/>
          <w:i/>
          <w:iCs/>
          <w:sz w:val="20"/>
          <w:szCs w:val="20"/>
        </w:rPr>
        <w:t>, named to Fast Company’s</w:t>
      </w:r>
      <w:r>
        <w:rPr>
          <w:rFonts w:ascii="Avenir Next Condensed" w:hAnsi="Avenir Next Condensed" w:cs="Tahoma"/>
          <w:i/>
          <w:iCs/>
          <w:sz w:val="20"/>
          <w:szCs w:val="20"/>
        </w:rPr>
        <w:t xml:space="preserve"> 2018 list of the </w:t>
      </w:r>
      <w:r w:rsidRPr="00F63C8D">
        <w:rPr>
          <w:rFonts w:ascii="Avenir Next Condensed" w:hAnsi="Avenir Next Condensed" w:cs="Tahoma"/>
          <w:i/>
          <w:iCs/>
          <w:sz w:val="20"/>
          <w:szCs w:val="20"/>
        </w:rPr>
        <w:t>50 Most Innovative Companies.</w:t>
      </w:r>
    </w:p>
    <w:p w14:paraId="65AE42A7" w14:textId="77777777" w:rsidR="00B845B2" w:rsidRPr="00F63C8D" w:rsidRDefault="00B845B2" w:rsidP="00B845B2">
      <w:pPr>
        <w:numPr>
          <w:ilvl w:val="0"/>
          <w:numId w:val="21"/>
        </w:numPr>
        <w:jc w:val="both"/>
        <w:rPr>
          <w:rFonts w:ascii="Avenir Next Condensed" w:hAnsi="Avenir Next Condensed" w:cs="Tahoma"/>
          <w:i/>
          <w:iCs/>
          <w:sz w:val="20"/>
          <w:szCs w:val="20"/>
        </w:rPr>
      </w:pPr>
      <w:r w:rsidRPr="00F63C8D">
        <w:rPr>
          <w:rFonts w:ascii="Avenir Next Condensed" w:hAnsi="Avenir Next Condensed" w:cs="Tahoma"/>
          <w:i/>
          <w:iCs/>
          <w:sz w:val="20"/>
          <w:szCs w:val="20"/>
        </w:rPr>
        <w:t xml:space="preserve">Featured at the 2014 HR Technology Conference as one of six </w:t>
      </w:r>
      <w:r w:rsidRPr="00F63C8D">
        <w:rPr>
          <w:rFonts w:ascii="Avenir Next Condensed" w:hAnsi="Avenir Next Condensed"/>
          <w:i/>
          <w:iCs/>
          <w:sz w:val="20"/>
          <w:szCs w:val="20"/>
        </w:rPr>
        <w:t>“</w:t>
      </w:r>
      <w:r w:rsidRPr="00F63C8D">
        <w:rPr>
          <w:rFonts w:ascii="Avenir Next Condensed" w:hAnsi="Avenir Next Condensed" w:cs="Tahoma"/>
          <w:i/>
          <w:iCs/>
          <w:sz w:val="20"/>
          <w:szCs w:val="20"/>
        </w:rPr>
        <w:t>Awesome New Start Ups.</w:t>
      </w:r>
      <w:r w:rsidRPr="00F63C8D">
        <w:rPr>
          <w:rFonts w:ascii="Avenir Next Condensed" w:hAnsi="Avenir Next Condensed"/>
          <w:i/>
          <w:iCs/>
          <w:sz w:val="20"/>
          <w:szCs w:val="20"/>
        </w:rPr>
        <w:t>”</w:t>
      </w:r>
      <w:r w:rsidRPr="00F63C8D">
        <w:rPr>
          <w:rFonts w:ascii="Avenir Next Condensed" w:hAnsi="Avenir Next Condensed" w:cs="Tahoma"/>
          <w:i/>
          <w:iCs/>
          <w:sz w:val="20"/>
          <w:szCs w:val="20"/>
        </w:rPr>
        <w:t xml:space="preserve"> Invited back to HR Tech in both 2015 and 2016 to present </w:t>
      </w:r>
      <w:r>
        <w:rPr>
          <w:rFonts w:ascii="Avenir Next Condensed" w:hAnsi="Avenir Next Condensed" w:cs="Tahoma"/>
          <w:i/>
          <w:iCs/>
          <w:sz w:val="20"/>
          <w:szCs w:val="20"/>
        </w:rPr>
        <w:t xml:space="preserve">customer </w:t>
      </w:r>
      <w:r w:rsidRPr="00F63C8D">
        <w:rPr>
          <w:rFonts w:ascii="Avenir Next Condensed" w:hAnsi="Avenir Next Condensed" w:cs="Tahoma"/>
          <w:i/>
          <w:iCs/>
          <w:sz w:val="20"/>
          <w:szCs w:val="20"/>
        </w:rPr>
        <w:t>case studies.</w:t>
      </w:r>
    </w:p>
    <w:p w14:paraId="2F3DC7BA" w14:textId="63405E8D" w:rsidR="00AA1456" w:rsidRPr="007F2FBB" w:rsidRDefault="00B845B2" w:rsidP="007F2FBB">
      <w:pPr>
        <w:numPr>
          <w:ilvl w:val="0"/>
          <w:numId w:val="21"/>
        </w:numPr>
        <w:jc w:val="both"/>
        <w:rPr>
          <w:rFonts w:ascii="Avenir Next Condensed" w:hAnsi="Avenir Next Condensed" w:cs="Tahoma"/>
          <w:i/>
          <w:iCs/>
          <w:sz w:val="20"/>
          <w:szCs w:val="20"/>
        </w:rPr>
      </w:pPr>
      <w:r w:rsidRPr="00F63C8D">
        <w:rPr>
          <w:rFonts w:ascii="Avenir Next Condensed" w:hAnsi="Avenir Next Condensed" w:cs="Tahoma"/>
          <w:i/>
          <w:iCs/>
          <w:sz w:val="20"/>
          <w:szCs w:val="20"/>
        </w:rPr>
        <w:t>Built and executed a marketing strategy that led to outsized, sustained industry analyst coverage, speaking, and press opportunities.</w:t>
      </w:r>
    </w:p>
    <w:p w14:paraId="5DD9E4EF" w14:textId="77777777" w:rsidR="007F2FBB" w:rsidRDefault="007F2FBB" w:rsidP="00932ECB">
      <w:pPr>
        <w:pStyle w:val="Heading6"/>
        <w:tabs>
          <w:tab w:val="left" w:pos="6480"/>
        </w:tabs>
        <w:spacing w:before="80"/>
        <w:jc w:val="both"/>
        <w:rPr>
          <w:rFonts w:ascii="Bebas" w:hAnsi="Bebas" w:cs="Tahoma"/>
          <w:b/>
          <w:bCs/>
          <w:i w:val="0"/>
          <w:iCs w:val="0"/>
          <w:szCs w:val="20"/>
        </w:rPr>
      </w:pPr>
    </w:p>
    <w:p w14:paraId="60CFB2A2" w14:textId="0EF4BBEB" w:rsidR="00932ECB" w:rsidRPr="00AA1456" w:rsidRDefault="00CC7FBF" w:rsidP="00932ECB">
      <w:pPr>
        <w:pStyle w:val="Heading6"/>
        <w:tabs>
          <w:tab w:val="left" w:pos="6480"/>
        </w:tabs>
        <w:spacing w:before="80"/>
        <w:jc w:val="both"/>
        <w:rPr>
          <w:rFonts w:ascii="Bebas" w:hAnsi="Bebas" w:cs="Tahoma"/>
          <w:b/>
          <w:bCs/>
          <w:i w:val="0"/>
          <w:iCs w:val="0"/>
          <w:szCs w:val="20"/>
        </w:rPr>
      </w:pPr>
      <w:r w:rsidRPr="00AA1456">
        <w:rPr>
          <w:rFonts w:ascii="Bebas" w:hAnsi="Bebas" w:cs="Tahoma"/>
          <w:b/>
          <w:bCs/>
          <w:i w:val="0"/>
          <w:iCs w:val="0"/>
          <w:szCs w:val="20"/>
        </w:rPr>
        <w:t>Ajax Workforce Marketing</w:t>
      </w:r>
      <w:r w:rsidR="00AB0BF3">
        <w:rPr>
          <w:rFonts w:ascii="Bebas" w:hAnsi="Bebas" w:cs="Tahoma"/>
          <w:b/>
          <w:bCs/>
          <w:i w:val="0"/>
          <w:iCs w:val="0"/>
          <w:szCs w:val="20"/>
        </w:rPr>
        <w:t xml:space="preserve"> · </w:t>
      </w:r>
      <w:r w:rsidR="00C25A0B" w:rsidRPr="00AA1456">
        <w:rPr>
          <w:rFonts w:ascii="Bebas" w:hAnsi="Bebas" w:cs="Tahoma"/>
          <w:b/>
          <w:bCs/>
          <w:i w:val="0"/>
          <w:iCs w:val="0"/>
          <w:szCs w:val="20"/>
        </w:rPr>
        <w:t xml:space="preserve">Co-founder &amp; </w:t>
      </w:r>
      <w:r w:rsidR="001C259E" w:rsidRPr="00AA1456">
        <w:rPr>
          <w:rFonts w:ascii="Bebas" w:hAnsi="Bebas" w:cs="Tahoma"/>
          <w:b/>
          <w:bCs/>
          <w:i w:val="0"/>
          <w:iCs w:val="0"/>
          <w:szCs w:val="20"/>
        </w:rPr>
        <w:t>Principal Consultant</w:t>
      </w:r>
      <w:r w:rsidR="002F648A" w:rsidRPr="00AA1456">
        <w:rPr>
          <w:rFonts w:ascii="Bebas" w:hAnsi="Bebas" w:cs="Tahoma"/>
          <w:b/>
          <w:bCs/>
          <w:i w:val="0"/>
          <w:iCs w:val="0"/>
          <w:szCs w:val="20"/>
        </w:rPr>
        <w:tab/>
      </w:r>
      <w:r w:rsidR="002F648A" w:rsidRPr="00AA1456">
        <w:rPr>
          <w:rFonts w:ascii="Bebas" w:hAnsi="Bebas" w:cs="Tahoma"/>
          <w:b/>
          <w:bCs/>
          <w:i w:val="0"/>
          <w:iCs w:val="0"/>
          <w:szCs w:val="20"/>
        </w:rPr>
        <w:tab/>
      </w:r>
      <w:r w:rsidR="00C25A0B" w:rsidRPr="00AA1456">
        <w:rPr>
          <w:rFonts w:ascii="Bebas" w:hAnsi="Bebas" w:cs="Tahoma"/>
          <w:b/>
          <w:bCs/>
          <w:i w:val="0"/>
          <w:iCs w:val="0"/>
          <w:szCs w:val="20"/>
        </w:rPr>
        <w:t>Chicago, IL</w:t>
      </w:r>
      <w:r w:rsidR="00AB0BF3">
        <w:rPr>
          <w:rFonts w:ascii="Bebas" w:hAnsi="Bebas" w:cs="Tahoma"/>
          <w:b/>
          <w:bCs/>
          <w:i w:val="0"/>
          <w:iCs w:val="0"/>
          <w:szCs w:val="20"/>
        </w:rPr>
        <w:t xml:space="preserve"> · </w:t>
      </w:r>
      <w:r w:rsidR="002F648A" w:rsidRPr="00AA1456">
        <w:rPr>
          <w:rFonts w:ascii="Bebas" w:hAnsi="Bebas" w:cs="Tahoma"/>
          <w:b/>
          <w:bCs/>
          <w:i w:val="0"/>
          <w:iCs w:val="0"/>
          <w:szCs w:val="20"/>
        </w:rPr>
        <w:t>Jan</w:t>
      </w:r>
      <w:r w:rsidRPr="00AA1456">
        <w:rPr>
          <w:rFonts w:ascii="Bebas" w:hAnsi="Bebas" w:cs="Tahoma"/>
          <w:b/>
          <w:bCs/>
          <w:i w:val="0"/>
          <w:iCs w:val="0"/>
          <w:szCs w:val="20"/>
        </w:rPr>
        <w:t xml:space="preserve"> </w:t>
      </w:r>
      <w:r w:rsidR="006E4214" w:rsidRPr="00AA1456">
        <w:rPr>
          <w:rFonts w:ascii="Bebas" w:hAnsi="Bebas" w:cs="Tahoma"/>
          <w:b/>
          <w:bCs/>
          <w:i w:val="0"/>
          <w:iCs w:val="0"/>
          <w:szCs w:val="20"/>
        </w:rPr>
        <w:t xml:space="preserve">2010 </w:t>
      </w:r>
      <w:r w:rsidRPr="00AA1456">
        <w:rPr>
          <w:rFonts w:ascii="Bebas" w:hAnsi="Bebas" w:cs="Tahoma"/>
          <w:b/>
          <w:bCs/>
          <w:i w:val="0"/>
          <w:iCs w:val="0"/>
          <w:szCs w:val="20"/>
        </w:rPr>
        <w:t>– Sep 2014</w:t>
      </w:r>
      <w:bookmarkStart w:id="24" w:name="OLE_LINK1"/>
      <w:bookmarkStart w:id="25" w:name="OLE_LINK2"/>
    </w:p>
    <w:p w14:paraId="1B04DC9A" w14:textId="7F3CF741" w:rsidR="006611C6" w:rsidRDefault="006611C6" w:rsidP="00932ECB">
      <w:pPr>
        <w:pStyle w:val="Heading6"/>
        <w:tabs>
          <w:tab w:val="left" w:pos="6480"/>
        </w:tabs>
        <w:spacing w:before="80"/>
        <w:jc w:val="both"/>
        <w:rPr>
          <w:rFonts w:ascii="Avenir Next Condensed" w:hAnsi="Avenir Next Condensed" w:cs="Tahoma"/>
          <w:i w:val="0"/>
          <w:szCs w:val="20"/>
        </w:rPr>
      </w:pPr>
      <w:r w:rsidRPr="00A27663">
        <w:rPr>
          <w:rFonts w:ascii="Avenir Next Condensed" w:hAnsi="Avenir Next Condensed" w:cs="Tahoma"/>
          <w:i w:val="0"/>
          <w:szCs w:val="20"/>
        </w:rPr>
        <w:t>Ajax Workforce Marketing</w:t>
      </w:r>
      <w:r w:rsidR="003C2413">
        <w:rPr>
          <w:rFonts w:ascii="Avenir Next Condensed" w:hAnsi="Avenir Next Condensed" w:cs="Tahoma"/>
          <w:i w:val="0"/>
          <w:szCs w:val="20"/>
        </w:rPr>
        <w:t>,</w:t>
      </w:r>
      <w:r w:rsidR="000E3372" w:rsidRPr="00A27663">
        <w:rPr>
          <w:rFonts w:ascii="Avenir Next Condensed" w:hAnsi="Avenir Next Condensed" w:cs="Tahoma"/>
          <w:i w:val="0"/>
          <w:szCs w:val="20"/>
        </w:rPr>
        <w:t xml:space="preserve"> the 1</w:t>
      </w:r>
      <w:r w:rsidR="000E3372" w:rsidRPr="00A27663">
        <w:rPr>
          <w:rFonts w:ascii="Avenir Next Condensed" w:hAnsi="Avenir Next Condensed" w:cs="Tahoma"/>
          <w:i w:val="0"/>
          <w:szCs w:val="20"/>
          <w:vertAlign w:val="superscript"/>
        </w:rPr>
        <w:t>st</w:t>
      </w:r>
      <w:r w:rsidR="000E3372" w:rsidRPr="00A27663">
        <w:rPr>
          <w:rFonts w:ascii="Avenir Next Condensed" w:hAnsi="Avenir Next Condensed" w:cs="Tahoma"/>
          <w:i w:val="0"/>
          <w:szCs w:val="20"/>
        </w:rPr>
        <w:t xml:space="preserve"> LinkedIn-certified service provider in North America</w:t>
      </w:r>
      <w:r w:rsidR="000A74D9">
        <w:rPr>
          <w:rFonts w:ascii="Avenir Next Condensed" w:hAnsi="Avenir Next Condensed" w:cs="Tahoma"/>
          <w:i w:val="0"/>
          <w:szCs w:val="20"/>
        </w:rPr>
        <w:t xml:space="preserve">, </w:t>
      </w:r>
      <w:r w:rsidR="00031C21">
        <w:rPr>
          <w:rFonts w:ascii="Avenir Next Condensed" w:hAnsi="Avenir Next Condensed" w:cs="Tahoma"/>
          <w:i w:val="0"/>
          <w:szCs w:val="20"/>
        </w:rPr>
        <w:t xml:space="preserve">helped Fortune 500 clients define &amp; launch coordinated </w:t>
      </w:r>
      <w:r w:rsidR="000A74D9" w:rsidRPr="00A27663">
        <w:rPr>
          <w:rFonts w:ascii="Avenir Next Condensed" w:hAnsi="Avenir Next Condensed" w:cs="Tahoma"/>
          <w:i w:val="0"/>
          <w:szCs w:val="20"/>
        </w:rPr>
        <w:t xml:space="preserve">social </w:t>
      </w:r>
      <w:r w:rsidR="000A74D9">
        <w:rPr>
          <w:rFonts w:ascii="Avenir Next Condensed" w:hAnsi="Avenir Next Condensed" w:cs="Tahoma"/>
          <w:i w:val="0"/>
          <w:szCs w:val="20"/>
        </w:rPr>
        <w:t xml:space="preserve">recruiting and social sales </w:t>
      </w:r>
      <w:r w:rsidR="00031C21">
        <w:rPr>
          <w:rFonts w:ascii="Avenir Next Condensed" w:hAnsi="Avenir Next Condensed" w:cs="Tahoma"/>
          <w:i w:val="0"/>
          <w:szCs w:val="20"/>
        </w:rPr>
        <w:t>programs</w:t>
      </w:r>
      <w:r w:rsidR="005F1D76" w:rsidRPr="00A27663">
        <w:rPr>
          <w:rFonts w:ascii="Avenir Next Condensed" w:hAnsi="Avenir Next Condensed" w:cs="Tahoma"/>
          <w:i w:val="0"/>
          <w:szCs w:val="20"/>
        </w:rPr>
        <w:t xml:space="preserve">. </w:t>
      </w:r>
      <w:bookmarkEnd w:id="24"/>
      <w:bookmarkEnd w:id="25"/>
    </w:p>
    <w:p w14:paraId="65E13A01" w14:textId="77777777" w:rsidR="00A650AF" w:rsidRPr="00A650AF" w:rsidRDefault="00A650AF" w:rsidP="00A650AF"/>
    <w:p w14:paraId="6C63521E" w14:textId="77777777" w:rsidR="00120EA9" w:rsidRPr="00F63C8D" w:rsidRDefault="00120EA9" w:rsidP="00120EA9">
      <w:pPr>
        <w:numPr>
          <w:ilvl w:val="0"/>
          <w:numId w:val="22"/>
        </w:numPr>
        <w:spacing w:line="216" w:lineRule="auto"/>
        <w:ind w:left="720"/>
        <w:jc w:val="both"/>
        <w:rPr>
          <w:rFonts w:ascii="Avenir Next Condensed" w:hAnsi="Avenir Next Condensed" w:cs="Tahoma"/>
          <w:i/>
          <w:iCs/>
          <w:sz w:val="20"/>
          <w:szCs w:val="20"/>
        </w:rPr>
      </w:pPr>
      <w:r w:rsidRPr="00F63C8D">
        <w:rPr>
          <w:rFonts w:ascii="Avenir Next Condensed" w:hAnsi="Avenir Next Condensed" w:cs="Tahoma"/>
          <w:i/>
          <w:iCs/>
          <w:sz w:val="20"/>
          <w:szCs w:val="20"/>
        </w:rPr>
        <w:t>Increased clients</w:t>
      </w:r>
      <w:r w:rsidRPr="00F63C8D">
        <w:rPr>
          <w:rFonts w:ascii="Avenir Next Condensed" w:hAnsi="Avenir Next Condensed"/>
          <w:i/>
          <w:iCs/>
          <w:sz w:val="20"/>
          <w:szCs w:val="20"/>
        </w:rPr>
        <w:t>’</w:t>
      </w:r>
      <w:r w:rsidRPr="00F63C8D">
        <w:rPr>
          <w:rFonts w:ascii="Avenir Next Condensed" w:hAnsi="Avenir Next Condensed" w:cs="Tahoma"/>
          <w:i/>
          <w:iCs/>
          <w:sz w:val="20"/>
          <w:szCs w:val="20"/>
        </w:rPr>
        <w:t xml:space="preserve"> employee brand advocacy 250% - 900%.</w:t>
      </w:r>
    </w:p>
    <w:p w14:paraId="02173A25" w14:textId="1A207523" w:rsidR="00120EA9" w:rsidRDefault="00120EA9" w:rsidP="00120EA9">
      <w:pPr>
        <w:numPr>
          <w:ilvl w:val="0"/>
          <w:numId w:val="22"/>
        </w:numPr>
        <w:spacing w:line="216" w:lineRule="auto"/>
        <w:ind w:left="720"/>
        <w:jc w:val="both"/>
        <w:rPr>
          <w:rFonts w:ascii="Avenir Next Condensed" w:hAnsi="Avenir Next Condensed" w:cs="Tahoma"/>
          <w:i/>
          <w:iCs/>
          <w:sz w:val="20"/>
          <w:szCs w:val="20"/>
        </w:rPr>
      </w:pPr>
      <w:r>
        <w:rPr>
          <w:rFonts w:ascii="Avenir Next Condensed" w:hAnsi="Avenir Next Condensed" w:cs="Tahoma"/>
          <w:i/>
          <w:iCs/>
          <w:sz w:val="20"/>
          <w:szCs w:val="20"/>
        </w:rPr>
        <w:t xml:space="preserve">Delivered successful </w:t>
      </w:r>
      <w:r w:rsidRPr="00F63C8D">
        <w:rPr>
          <w:rFonts w:ascii="Avenir Next Condensed" w:hAnsi="Avenir Next Condensed" w:cs="Tahoma"/>
          <w:i/>
          <w:iCs/>
          <w:sz w:val="20"/>
          <w:szCs w:val="20"/>
        </w:rPr>
        <w:t xml:space="preserve">programs </w:t>
      </w:r>
      <w:r>
        <w:rPr>
          <w:rFonts w:ascii="Avenir Next Condensed" w:hAnsi="Avenir Next Condensed" w:cs="Tahoma"/>
          <w:i/>
          <w:iCs/>
          <w:sz w:val="20"/>
          <w:szCs w:val="20"/>
        </w:rPr>
        <w:t xml:space="preserve">for LinkedIn, Dell, Walmart eCommerce, Suncor, </w:t>
      </w:r>
      <w:r w:rsidRPr="00F63C8D">
        <w:rPr>
          <w:rFonts w:ascii="Avenir Next Condensed" w:hAnsi="Avenir Next Condensed" w:cs="Tahoma"/>
          <w:i/>
          <w:iCs/>
          <w:sz w:val="20"/>
          <w:szCs w:val="20"/>
        </w:rPr>
        <w:t>TD Ameritrade, Fidelity, and Ameritas.</w:t>
      </w:r>
    </w:p>
    <w:p w14:paraId="0BC15986" w14:textId="5C4D58CC" w:rsidR="004F5622" w:rsidRPr="00120EA9" w:rsidRDefault="00120EA9" w:rsidP="00120EA9">
      <w:pPr>
        <w:numPr>
          <w:ilvl w:val="0"/>
          <w:numId w:val="22"/>
        </w:numPr>
        <w:spacing w:line="216" w:lineRule="auto"/>
        <w:ind w:left="720"/>
        <w:jc w:val="both"/>
        <w:rPr>
          <w:rFonts w:ascii="Avenir Next Condensed" w:hAnsi="Avenir Next Condensed" w:cs="Tahoma"/>
          <w:i/>
          <w:iCs/>
          <w:sz w:val="20"/>
          <w:szCs w:val="20"/>
        </w:rPr>
      </w:pPr>
      <w:r>
        <w:rPr>
          <w:rFonts w:ascii="Avenir Next Condensed" w:hAnsi="Avenir Next Condensed" w:cs="Tahoma"/>
          <w:i/>
          <w:iCs/>
          <w:sz w:val="20"/>
          <w:szCs w:val="20"/>
        </w:rPr>
        <w:t xml:space="preserve">Conducted primary research to quantify </w:t>
      </w:r>
      <w:r w:rsidR="004F5622" w:rsidRPr="00120EA9">
        <w:rPr>
          <w:rFonts w:ascii="Avenir Next Condensed" w:hAnsi="Avenir Next Condensed" w:cs="Tahoma"/>
          <w:i/>
          <w:iCs/>
          <w:sz w:val="20"/>
          <w:szCs w:val="20"/>
        </w:rPr>
        <w:t xml:space="preserve">employer brand / personal brand </w:t>
      </w:r>
      <w:r w:rsidR="00D220E0" w:rsidRPr="00120EA9">
        <w:rPr>
          <w:rFonts w:ascii="Avenir Next Condensed" w:hAnsi="Avenir Next Condensed" w:cs="Tahoma"/>
          <w:i/>
          <w:iCs/>
          <w:sz w:val="20"/>
          <w:szCs w:val="20"/>
        </w:rPr>
        <w:t>mis</w:t>
      </w:r>
      <w:r w:rsidR="004F5622" w:rsidRPr="00120EA9">
        <w:rPr>
          <w:rFonts w:ascii="Avenir Next Condensed" w:hAnsi="Avenir Next Condensed" w:cs="Tahoma"/>
          <w:i/>
          <w:iCs/>
          <w:sz w:val="20"/>
          <w:szCs w:val="20"/>
        </w:rPr>
        <w:t>alignment</w:t>
      </w:r>
      <w:r w:rsidR="00D220E0" w:rsidRPr="00120EA9">
        <w:rPr>
          <w:rFonts w:ascii="Avenir Next Condensed" w:hAnsi="Avenir Next Condensed" w:cs="Tahoma"/>
          <w:i/>
          <w:iCs/>
          <w:sz w:val="20"/>
          <w:szCs w:val="20"/>
        </w:rPr>
        <w:t>s</w:t>
      </w:r>
      <w:r w:rsidR="004F5622" w:rsidRPr="00120EA9">
        <w:rPr>
          <w:rFonts w:ascii="Avenir Next Condensed" w:hAnsi="Avenir Next Condensed" w:cs="Tahoma"/>
          <w:i/>
          <w:iCs/>
          <w:sz w:val="20"/>
          <w:szCs w:val="20"/>
        </w:rPr>
        <w:t xml:space="preserve"> </w:t>
      </w:r>
      <w:r>
        <w:rPr>
          <w:rFonts w:ascii="Avenir Next Condensed" w:hAnsi="Avenir Next Condensed" w:cs="Tahoma"/>
          <w:i/>
          <w:iCs/>
          <w:sz w:val="20"/>
          <w:szCs w:val="20"/>
        </w:rPr>
        <w:t xml:space="preserve">across </w:t>
      </w:r>
      <w:r w:rsidR="004F5622" w:rsidRPr="00120EA9">
        <w:rPr>
          <w:rFonts w:ascii="Avenir Next Condensed" w:hAnsi="Avenir Next Condensed" w:cs="Tahoma"/>
          <w:i/>
          <w:iCs/>
          <w:sz w:val="20"/>
          <w:szCs w:val="20"/>
        </w:rPr>
        <w:t xml:space="preserve">the top 50 digital advertising agencies </w:t>
      </w:r>
      <w:r w:rsidR="00D220E0" w:rsidRPr="00120EA9">
        <w:rPr>
          <w:rFonts w:ascii="Avenir Next Condensed" w:hAnsi="Avenir Next Condensed" w:cs="Tahoma"/>
          <w:i/>
          <w:iCs/>
          <w:sz w:val="20"/>
          <w:szCs w:val="20"/>
        </w:rPr>
        <w:t xml:space="preserve">&amp; their </w:t>
      </w:r>
      <w:r w:rsidR="004F5622" w:rsidRPr="00120EA9">
        <w:rPr>
          <w:rFonts w:ascii="Avenir Next Condensed" w:hAnsi="Avenir Next Condensed" w:cs="Tahoma"/>
          <w:i/>
          <w:iCs/>
          <w:sz w:val="20"/>
          <w:szCs w:val="20"/>
        </w:rPr>
        <w:t>51,806 employee</w:t>
      </w:r>
      <w:r>
        <w:rPr>
          <w:rFonts w:ascii="Avenir Next Condensed" w:hAnsi="Avenir Next Condensed" w:cs="Tahoma"/>
          <w:i/>
          <w:iCs/>
          <w:sz w:val="20"/>
          <w:szCs w:val="20"/>
        </w:rPr>
        <w:t xml:space="preserve">s, resulting in an </w:t>
      </w:r>
      <w:r w:rsidR="004F5622" w:rsidRPr="00120EA9">
        <w:rPr>
          <w:rFonts w:ascii="Avenir Next Condensed" w:hAnsi="Avenir Next Condensed" w:cs="Tahoma"/>
          <w:i/>
          <w:iCs/>
          <w:sz w:val="20"/>
          <w:szCs w:val="20"/>
        </w:rPr>
        <w:t xml:space="preserve">industry-defining training program that </w:t>
      </w:r>
      <w:r w:rsidR="00B5344A" w:rsidRPr="00120EA9">
        <w:rPr>
          <w:rFonts w:ascii="Avenir Next Condensed" w:hAnsi="Avenir Next Condensed" w:cs="Tahoma"/>
          <w:i/>
          <w:iCs/>
          <w:sz w:val="20"/>
          <w:szCs w:val="20"/>
        </w:rPr>
        <w:t xml:space="preserve">became </w:t>
      </w:r>
      <w:r w:rsidR="004F5622" w:rsidRPr="00120EA9">
        <w:rPr>
          <w:rFonts w:ascii="Avenir Next Condensed" w:hAnsi="Avenir Next Condensed" w:cs="Tahoma"/>
          <w:i/>
          <w:iCs/>
          <w:sz w:val="20"/>
          <w:szCs w:val="20"/>
        </w:rPr>
        <w:t xml:space="preserve">the de facto standard </w:t>
      </w:r>
      <w:r>
        <w:rPr>
          <w:rFonts w:ascii="Avenir Next Condensed" w:hAnsi="Avenir Next Condensed" w:cs="Tahoma"/>
          <w:i/>
          <w:iCs/>
          <w:sz w:val="20"/>
          <w:szCs w:val="20"/>
        </w:rPr>
        <w:t xml:space="preserve">for </w:t>
      </w:r>
      <w:r w:rsidR="004F5622" w:rsidRPr="00120EA9">
        <w:rPr>
          <w:rFonts w:ascii="Avenir Next Condensed" w:hAnsi="Avenir Next Condensed" w:cs="Tahoma"/>
          <w:i/>
          <w:iCs/>
          <w:sz w:val="20"/>
          <w:szCs w:val="20"/>
        </w:rPr>
        <w:t>LinkedIn</w:t>
      </w:r>
      <w:r>
        <w:rPr>
          <w:rFonts w:ascii="Avenir Next Condensed" w:hAnsi="Avenir Next Condensed" w:cs="Tahoma"/>
          <w:i/>
          <w:iCs/>
          <w:sz w:val="20"/>
          <w:szCs w:val="20"/>
        </w:rPr>
        <w:t>’s internal consulting team</w:t>
      </w:r>
      <w:r w:rsidR="00B5344A" w:rsidRPr="00120EA9">
        <w:rPr>
          <w:rFonts w:ascii="Avenir Next Condensed" w:hAnsi="Avenir Next Condensed" w:cs="Tahoma"/>
          <w:i/>
          <w:iCs/>
          <w:sz w:val="20"/>
          <w:szCs w:val="20"/>
        </w:rPr>
        <w:t>.</w:t>
      </w:r>
      <w:r w:rsidR="004F5622" w:rsidRPr="00120EA9">
        <w:rPr>
          <w:rFonts w:ascii="Avenir Next Condensed" w:hAnsi="Avenir Next Condensed" w:cs="Tahoma"/>
          <w:i/>
          <w:iCs/>
          <w:sz w:val="20"/>
          <w:szCs w:val="20"/>
        </w:rPr>
        <w:t xml:space="preserve"> </w:t>
      </w:r>
    </w:p>
    <w:p w14:paraId="43C5BE4F" w14:textId="77777777" w:rsidR="00F063D2" w:rsidRDefault="001D77EB" w:rsidP="006932ED">
      <w:pPr>
        <w:numPr>
          <w:ilvl w:val="0"/>
          <w:numId w:val="22"/>
        </w:numPr>
        <w:spacing w:line="216" w:lineRule="auto"/>
        <w:ind w:left="720"/>
        <w:jc w:val="both"/>
        <w:rPr>
          <w:rFonts w:ascii="Avenir Next Condensed" w:hAnsi="Avenir Next Condensed" w:cs="Tahoma"/>
          <w:i/>
          <w:iCs/>
          <w:sz w:val="20"/>
          <w:szCs w:val="20"/>
        </w:rPr>
      </w:pPr>
      <w:r>
        <w:rPr>
          <w:rFonts w:ascii="Avenir Next Condensed" w:hAnsi="Avenir Next Condensed" w:cs="Tahoma"/>
          <w:i/>
          <w:iCs/>
          <w:sz w:val="20"/>
          <w:szCs w:val="20"/>
        </w:rPr>
        <w:t xml:space="preserve">Developed the </w:t>
      </w:r>
      <w:r w:rsidR="00B5344A" w:rsidRPr="00F63C8D">
        <w:rPr>
          <w:rFonts w:ascii="Avenir Next Condensed" w:hAnsi="Avenir Next Condensed" w:cs="Tahoma"/>
          <w:i/>
          <w:iCs/>
          <w:sz w:val="20"/>
          <w:szCs w:val="20"/>
        </w:rPr>
        <w:t xml:space="preserve">Rock Your Profile booth </w:t>
      </w:r>
      <w:r>
        <w:rPr>
          <w:rFonts w:ascii="Avenir Next Condensed" w:hAnsi="Avenir Next Condensed" w:cs="Tahoma"/>
          <w:i/>
          <w:iCs/>
          <w:sz w:val="20"/>
          <w:szCs w:val="20"/>
        </w:rPr>
        <w:t xml:space="preserve">for LinkedIn’s </w:t>
      </w:r>
      <w:r w:rsidR="009B3557" w:rsidRPr="00F63C8D">
        <w:rPr>
          <w:rFonts w:ascii="Avenir Next Condensed" w:hAnsi="Avenir Next Condensed" w:cs="Tahoma"/>
          <w:i/>
          <w:iCs/>
          <w:sz w:val="20"/>
          <w:szCs w:val="20"/>
        </w:rPr>
        <w:t>annual</w:t>
      </w:r>
      <w:r w:rsidR="00753EB7" w:rsidRPr="00F63C8D">
        <w:rPr>
          <w:rFonts w:ascii="Avenir Next Condensed" w:hAnsi="Avenir Next Condensed" w:cs="Tahoma"/>
          <w:i/>
          <w:iCs/>
          <w:sz w:val="20"/>
          <w:szCs w:val="20"/>
        </w:rPr>
        <w:t xml:space="preserve"> </w:t>
      </w:r>
      <w:r w:rsidR="008B737B" w:rsidRPr="00F63C8D">
        <w:rPr>
          <w:rFonts w:ascii="Avenir Next Condensed" w:hAnsi="Avenir Next Condensed" w:cs="Tahoma"/>
          <w:i/>
          <w:iCs/>
          <w:sz w:val="20"/>
          <w:szCs w:val="20"/>
        </w:rPr>
        <w:t>TalentConnect</w:t>
      </w:r>
      <w:r w:rsidR="006611C6" w:rsidRPr="00F63C8D">
        <w:rPr>
          <w:rFonts w:ascii="Avenir Next Condensed" w:hAnsi="Avenir Next Condensed" w:cs="Tahoma"/>
          <w:i/>
          <w:iCs/>
          <w:sz w:val="20"/>
          <w:szCs w:val="20"/>
        </w:rPr>
        <w:t xml:space="preserve"> user conference</w:t>
      </w:r>
      <w:r w:rsidR="007D157E">
        <w:rPr>
          <w:rFonts w:ascii="Avenir Next Condensed" w:hAnsi="Avenir Next Condensed" w:cs="Tahoma"/>
          <w:i/>
          <w:iCs/>
          <w:sz w:val="20"/>
          <w:szCs w:val="20"/>
        </w:rPr>
        <w:t>, including the methodology used</w:t>
      </w:r>
      <w:r w:rsidR="00F063D2">
        <w:rPr>
          <w:rFonts w:ascii="Avenir Next Condensed" w:hAnsi="Avenir Next Condensed" w:cs="Tahoma"/>
          <w:i/>
          <w:iCs/>
          <w:sz w:val="20"/>
          <w:szCs w:val="20"/>
        </w:rPr>
        <w:t>.</w:t>
      </w:r>
    </w:p>
    <w:p w14:paraId="764F0871" w14:textId="7B8D686C" w:rsidR="00753EB7" w:rsidRPr="00F63C8D" w:rsidRDefault="00F063D2" w:rsidP="006932ED">
      <w:pPr>
        <w:numPr>
          <w:ilvl w:val="0"/>
          <w:numId w:val="22"/>
        </w:numPr>
        <w:spacing w:line="216" w:lineRule="auto"/>
        <w:ind w:left="720"/>
        <w:jc w:val="both"/>
        <w:rPr>
          <w:rFonts w:ascii="Avenir Next Condensed" w:hAnsi="Avenir Next Condensed" w:cs="Tahoma"/>
          <w:i/>
          <w:iCs/>
          <w:sz w:val="20"/>
          <w:szCs w:val="20"/>
        </w:rPr>
      </w:pPr>
      <w:r>
        <w:rPr>
          <w:rFonts w:ascii="Avenir Next Condensed" w:hAnsi="Avenir Next Condensed" w:cs="Tahoma"/>
          <w:i/>
          <w:iCs/>
          <w:sz w:val="20"/>
          <w:szCs w:val="20"/>
        </w:rPr>
        <w:t>R</w:t>
      </w:r>
      <w:r w:rsidR="00B5344A" w:rsidRPr="00F63C8D">
        <w:rPr>
          <w:rFonts w:ascii="Avenir Next Condensed" w:hAnsi="Avenir Next Condensed" w:cs="Tahoma"/>
          <w:i/>
          <w:iCs/>
          <w:sz w:val="20"/>
          <w:szCs w:val="20"/>
        </w:rPr>
        <w:t xml:space="preserve">ated a </w:t>
      </w:r>
      <w:r w:rsidR="00753EB7" w:rsidRPr="00F63C8D">
        <w:rPr>
          <w:rFonts w:ascii="Avenir Next Condensed" w:hAnsi="Avenir Next Condensed" w:cs="Tahoma"/>
          <w:i/>
          <w:iCs/>
          <w:sz w:val="20"/>
          <w:szCs w:val="20"/>
        </w:rPr>
        <w:t>top 5</w:t>
      </w:r>
      <w:r w:rsidR="009B3557" w:rsidRPr="00F63C8D">
        <w:rPr>
          <w:rFonts w:ascii="Avenir Next Condensed" w:hAnsi="Avenir Next Condensed" w:cs="Tahoma"/>
          <w:i/>
          <w:iCs/>
          <w:sz w:val="20"/>
          <w:szCs w:val="20"/>
        </w:rPr>
        <w:t xml:space="preserve"> </w:t>
      </w:r>
      <w:r w:rsidR="00753EB7" w:rsidRPr="00F63C8D">
        <w:rPr>
          <w:rFonts w:ascii="Avenir Next Condensed" w:hAnsi="Avenir Next Condensed" w:cs="Tahoma"/>
          <w:i/>
          <w:iCs/>
          <w:sz w:val="20"/>
          <w:szCs w:val="20"/>
        </w:rPr>
        <w:t>speaker</w:t>
      </w:r>
      <w:r>
        <w:rPr>
          <w:rFonts w:ascii="Avenir Next Condensed" w:hAnsi="Avenir Next Condensed" w:cs="Tahoma"/>
          <w:i/>
          <w:iCs/>
          <w:sz w:val="20"/>
          <w:szCs w:val="20"/>
        </w:rPr>
        <w:t xml:space="preserve"> at TalentConnect</w:t>
      </w:r>
      <w:r w:rsidR="00753EB7" w:rsidRPr="00F63C8D">
        <w:rPr>
          <w:rFonts w:ascii="Avenir Next Condensed" w:hAnsi="Avenir Next Condensed" w:cs="Tahoma"/>
          <w:i/>
          <w:iCs/>
          <w:sz w:val="20"/>
          <w:szCs w:val="20"/>
        </w:rPr>
        <w:t>.</w:t>
      </w:r>
    </w:p>
    <w:p w14:paraId="5103DD8C" w14:textId="77777777" w:rsidR="00E11F1E" w:rsidRPr="00A27663" w:rsidRDefault="0055453E" w:rsidP="002A2B9D">
      <w:pPr>
        <w:numPr>
          <w:ilvl w:val="0"/>
          <w:numId w:val="22"/>
        </w:numPr>
        <w:spacing w:line="216" w:lineRule="auto"/>
        <w:ind w:left="720"/>
        <w:jc w:val="both"/>
        <w:rPr>
          <w:rFonts w:ascii="Avenir Next Condensed" w:hAnsi="Avenir Next Condensed" w:cs="Tahoma"/>
          <w:sz w:val="20"/>
          <w:szCs w:val="20"/>
        </w:rPr>
      </w:pPr>
      <w:r w:rsidRPr="00F63C8D">
        <w:rPr>
          <w:rFonts w:ascii="Avenir Next Condensed" w:hAnsi="Avenir Next Condensed" w:cs="Tahoma"/>
          <w:i/>
          <w:iCs/>
          <w:sz w:val="20"/>
          <w:szCs w:val="20"/>
        </w:rPr>
        <w:t>Wrote 2 of the 5 most popular posts on</w:t>
      </w:r>
      <w:r w:rsidR="00C81E38" w:rsidRPr="00F63C8D">
        <w:rPr>
          <w:rFonts w:ascii="Avenir Next Condensed" w:hAnsi="Avenir Next Condensed" w:cs="Tahoma"/>
          <w:i/>
          <w:iCs/>
          <w:sz w:val="20"/>
          <w:szCs w:val="20"/>
        </w:rPr>
        <w:t xml:space="preserve"> LinkedIn</w:t>
      </w:r>
      <w:r w:rsidR="00C81E38" w:rsidRPr="00F63C8D">
        <w:rPr>
          <w:rFonts w:ascii="Avenir Next Condensed" w:hAnsi="Avenir Next Condensed"/>
          <w:i/>
          <w:iCs/>
          <w:sz w:val="20"/>
          <w:szCs w:val="20"/>
        </w:rPr>
        <w:t>’</w:t>
      </w:r>
      <w:r w:rsidR="00C81E38" w:rsidRPr="00F63C8D">
        <w:rPr>
          <w:rFonts w:ascii="Avenir Next Condensed" w:hAnsi="Avenir Next Condensed" w:cs="Tahoma"/>
          <w:i/>
          <w:iCs/>
          <w:sz w:val="20"/>
          <w:szCs w:val="20"/>
        </w:rPr>
        <w:t>s Talent Blog</w:t>
      </w:r>
      <w:r w:rsidR="00B35740" w:rsidRPr="00F63C8D">
        <w:rPr>
          <w:rFonts w:ascii="Avenir Next Condensed" w:hAnsi="Avenir Next Condensed" w:cs="Tahoma"/>
          <w:i/>
          <w:iCs/>
          <w:sz w:val="20"/>
          <w:szCs w:val="20"/>
        </w:rPr>
        <w:t xml:space="preserve"> </w:t>
      </w:r>
      <w:r w:rsidR="00C81E38" w:rsidRPr="00F63C8D">
        <w:rPr>
          <w:rFonts w:ascii="Avenir Next Condensed" w:hAnsi="Avenir Next Condensed" w:cs="Tahoma"/>
          <w:i/>
          <w:iCs/>
          <w:sz w:val="20"/>
          <w:szCs w:val="20"/>
        </w:rPr>
        <w:t xml:space="preserve">in </w:t>
      </w:r>
      <w:r w:rsidR="00B35740" w:rsidRPr="00F63C8D">
        <w:rPr>
          <w:rFonts w:ascii="Avenir Next Condensed" w:hAnsi="Avenir Next Condensed" w:cs="Tahoma"/>
          <w:i/>
          <w:iCs/>
          <w:sz w:val="20"/>
          <w:szCs w:val="20"/>
        </w:rPr>
        <w:t>2013</w:t>
      </w:r>
      <w:r w:rsidR="004F5622" w:rsidRPr="00F63C8D">
        <w:rPr>
          <w:rFonts w:ascii="Avenir Next Condensed" w:hAnsi="Avenir Next Condensed" w:cs="Tahoma"/>
          <w:i/>
          <w:iCs/>
          <w:sz w:val="20"/>
          <w:szCs w:val="20"/>
        </w:rPr>
        <w:t xml:space="preserve">, </w:t>
      </w:r>
      <w:r w:rsidRPr="00F63C8D">
        <w:rPr>
          <w:rFonts w:ascii="Avenir Next Condensed" w:hAnsi="Avenir Next Condensed" w:cs="Tahoma"/>
          <w:i/>
          <w:iCs/>
          <w:sz w:val="20"/>
          <w:szCs w:val="20"/>
        </w:rPr>
        <w:t>one of which remained top 5 in 2014</w:t>
      </w:r>
      <w:r w:rsidR="00B35740" w:rsidRPr="00F63C8D">
        <w:rPr>
          <w:rFonts w:ascii="Avenir Next Condensed" w:hAnsi="Avenir Next Condensed" w:cs="Tahoma"/>
          <w:i/>
          <w:iCs/>
          <w:sz w:val="20"/>
          <w:szCs w:val="20"/>
        </w:rPr>
        <w:t>.</w:t>
      </w:r>
    </w:p>
    <w:p w14:paraId="62520512" w14:textId="77777777" w:rsidR="007F2FBB" w:rsidRDefault="007F2FBB" w:rsidP="00932ECB">
      <w:pPr>
        <w:pStyle w:val="Heading6"/>
        <w:tabs>
          <w:tab w:val="left" w:pos="6480"/>
        </w:tabs>
        <w:spacing w:before="80"/>
        <w:jc w:val="both"/>
        <w:rPr>
          <w:rFonts w:ascii="Bebas" w:hAnsi="Bebas" w:cs="Tahoma"/>
          <w:b/>
          <w:bCs/>
          <w:i w:val="0"/>
          <w:iCs w:val="0"/>
          <w:szCs w:val="20"/>
        </w:rPr>
      </w:pPr>
    </w:p>
    <w:p w14:paraId="55602A98" w14:textId="0B30985E" w:rsidR="00610460" w:rsidRPr="00AA1456" w:rsidRDefault="00590CA0" w:rsidP="00932ECB">
      <w:pPr>
        <w:pStyle w:val="Heading6"/>
        <w:tabs>
          <w:tab w:val="left" w:pos="6480"/>
        </w:tabs>
        <w:spacing w:before="80"/>
        <w:jc w:val="both"/>
        <w:rPr>
          <w:rFonts w:ascii="Bebas" w:hAnsi="Bebas" w:cs="Tahoma"/>
          <w:b/>
          <w:bCs/>
          <w:i w:val="0"/>
          <w:iCs w:val="0"/>
          <w:szCs w:val="20"/>
        </w:rPr>
      </w:pPr>
      <w:r w:rsidRPr="00AA1456">
        <w:rPr>
          <w:rFonts w:ascii="Bebas" w:hAnsi="Bebas" w:cs="Tahoma"/>
          <w:b/>
          <w:bCs/>
          <w:i w:val="0"/>
          <w:iCs w:val="0"/>
          <w:szCs w:val="20"/>
        </w:rPr>
        <w:t>Jason Seiden &amp; Associates</w:t>
      </w:r>
      <w:r w:rsidR="00AB0BF3">
        <w:rPr>
          <w:rFonts w:ascii="Bebas" w:hAnsi="Bebas" w:cs="Tahoma"/>
          <w:b/>
          <w:bCs/>
          <w:i w:val="0"/>
          <w:iCs w:val="0"/>
          <w:szCs w:val="20"/>
        </w:rPr>
        <w:t xml:space="preserve"> · </w:t>
      </w:r>
      <w:r w:rsidRPr="00AA1456">
        <w:rPr>
          <w:rFonts w:ascii="Bebas" w:hAnsi="Bebas" w:cs="Tahoma"/>
          <w:b/>
          <w:bCs/>
          <w:i w:val="0"/>
          <w:iCs w:val="0"/>
          <w:szCs w:val="20"/>
        </w:rPr>
        <w:t>Leadership &amp; Communications Consultant</w:t>
      </w:r>
      <w:r w:rsidRPr="00AA1456">
        <w:rPr>
          <w:rFonts w:ascii="Bebas" w:hAnsi="Bebas" w:cs="Tahoma"/>
          <w:b/>
          <w:bCs/>
          <w:i w:val="0"/>
          <w:iCs w:val="0"/>
          <w:szCs w:val="20"/>
        </w:rPr>
        <w:tab/>
      </w:r>
      <w:r w:rsidRPr="00AA1456">
        <w:rPr>
          <w:rFonts w:ascii="Bebas" w:hAnsi="Bebas" w:cs="Tahoma"/>
          <w:b/>
          <w:bCs/>
          <w:i w:val="0"/>
          <w:iCs w:val="0"/>
          <w:szCs w:val="20"/>
        </w:rPr>
        <w:tab/>
        <w:t>Chicago, IL</w:t>
      </w:r>
      <w:r w:rsidR="00AB0BF3">
        <w:rPr>
          <w:rFonts w:ascii="Bebas" w:hAnsi="Bebas" w:cs="Tahoma"/>
          <w:b/>
          <w:bCs/>
          <w:i w:val="0"/>
          <w:iCs w:val="0"/>
          <w:szCs w:val="20"/>
        </w:rPr>
        <w:t xml:space="preserve"> · </w:t>
      </w:r>
      <w:r w:rsidRPr="00AA1456">
        <w:rPr>
          <w:rFonts w:ascii="Bebas" w:hAnsi="Bebas" w:cs="Tahoma"/>
          <w:b/>
          <w:bCs/>
          <w:i w:val="0"/>
          <w:iCs w:val="0"/>
          <w:szCs w:val="20"/>
        </w:rPr>
        <w:t>Jan 2005 – Sep 2009</w:t>
      </w:r>
    </w:p>
    <w:p w14:paraId="654EF2CA" w14:textId="1E1C8A7F" w:rsidR="00932ECB" w:rsidRDefault="00F63C8D" w:rsidP="00A35B99">
      <w:pPr>
        <w:spacing w:before="80"/>
        <w:rPr>
          <w:rFonts w:ascii="Avenir Next Condensed" w:hAnsi="Avenir Next Condensed" w:cs="Tahoma"/>
          <w:sz w:val="20"/>
          <w:szCs w:val="20"/>
        </w:rPr>
      </w:pPr>
      <w:r>
        <w:rPr>
          <w:rFonts w:ascii="Avenir Next Condensed" w:hAnsi="Avenir Next Condensed" w:cs="Tahoma"/>
          <w:sz w:val="20"/>
          <w:szCs w:val="20"/>
        </w:rPr>
        <w:t>P</w:t>
      </w:r>
      <w:r w:rsidR="00932ECB" w:rsidRPr="00A27663">
        <w:rPr>
          <w:rFonts w:ascii="Avenir Next Condensed" w:hAnsi="Avenir Next Condensed" w:cs="Tahoma"/>
          <w:sz w:val="20"/>
          <w:szCs w:val="20"/>
        </w:rPr>
        <w:t xml:space="preserve">rovided leadership and communication consulting services to Fortune 500 </w:t>
      </w:r>
      <w:r>
        <w:rPr>
          <w:rFonts w:ascii="Avenir Next Condensed" w:hAnsi="Avenir Next Condensed" w:cs="Tahoma"/>
          <w:sz w:val="20"/>
          <w:szCs w:val="20"/>
        </w:rPr>
        <w:t xml:space="preserve">executives, </w:t>
      </w:r>
      <w:r w:rsidR="008D0935">
        <w:rPr>
          <w:rFonts w:ascii="Avenir Next Condensed" w:hAnsi="Avenir Next Condensed" w:cs="Tahoma"/>
          <w:sz w:val="20"/>
          <w:szCs w:val="20"/>
        </w:rPr>
        <w:t>entrepreneurs</w:t>
      </w:r>
      <w:r>
        <w:rPr>
          <w:rFonts w:ascii="Avenir Next Condensed" w:hAnsi="Avenir Next Condensed" w:cs="Tahoma"/>
          <w:sz w:val="20"/>
          <w:szCs w:val="20"/>
        </w:rPr>
        <w:t xml:space="preserve">, and </w:t>
      </w:r>
      <w:r w:rsidR="00932ECB" w:rsidRPr="00A27663">
        <w:rPr>
          <w:rFonts w:ascii="Avenir Next Condensed" w:hAnsi="Avenir Next Condensed" w:cs="Tahoma"/>
          <w:sz w:val="20"/>
          <w:szCs w:val="20"/>
        </w:rPr>
        <w:t>family run businesses.</w:t>
      </w:r>
    </w:p>
    <w:p w14:paraId="3B0C28F1" w14:textId="77777777" w:rsidR="00A650AF" w:rsidRPr="00A27663" w:rsidRDefault="00A650AF" w:rsidP="00A35B99">
      <w:pPr>
        <w:spacing w:before="80"/>
        <w:rPr>
          <w:rFonts w:ascii="Avenir Next Condensed" w:hAnsi="Avenir Next Condensed" w:cs="Tahoma"/>
          <w:sz w:val="20"/>
          <w:szCs w:val="20"/>
        </w:rPr>
      </w:pPr>
    </w:p>
    <w:p w14:paraId="475AC3B1" w14:textId="39F54262" w:rsidR="00061FC3" w:rsidRDefault="00932ECB" w:rsidP="00A35B99">
      <w:pPr>
        <w:numPr>
          <w:ilvl w:val="0"/>
          <w:numId w:val="23"/>
        </w:numPr>
        <w:rPr>
          <w:rFonts w:ascii="Avenir Next Condensed" w:hAnsi="Avenir Next Condensed" w:cs="Tahoma"/>
          <w:i/>
          <w:iCs/>
          <w:sz w:val="20"/>
          <w:szCs w:val="20"/>
        </w:rPr>
      </w:pPr>
      <w:r w:rsidRPr="00F63C8D">
        <w:rPr>
          <w:rFonts w:ascii="Avenir Next Condensed" w:hAnsi="Avenir Next Condensed" w:cs="Tahoma"/>
          <w:i/>
          <w:iCs/>
          <w:sz w:val="20"/>
          <w:szCs w:val="20"/>
        </w:rPr>
        <w:t xml:space="preserve">Designed and delivered </w:t>
      </w:r>
      <w:r w:rsidR="00A650AF">
        <w:rPr>
          <w:rFonts w:ascii="Avenir Next Condensed" w:hAnsi="Avenir Next Condensed" w:cs="Tahoma"/>
          <w:i/>
          <w:iCs/>
          <w:sz w:val="20"/>
          <w:szCs w:val="20"/>
        </w:rPr>
        <w:t xml:space="preserve">proprietary </w:t>
      </w:r>
      <w:r w:rsidR="00EC0CB7">
        <w:rPr>
          <w:rFonts w:ascii="Avenir Next Condensed" w:hAnsi="Avenir Next Condensed" w:cs="Tahoma"/>
          <w:i/>
          <w:iCs/>
          <w:sz w:val="20"/>
          <w:szCs w:val="20"/>
        </w:rPr>
        <w:t xml:space="preserve">executive </w:t>
      </w:r>
      <w:r w:rsidRPr="00F63C8D">
        <w:rPr>
          <w:rFonts w:ascii="Avenir Next Condensed" w:hAnsi="Avenir Next Condensed" w:cs="Tahoma"/>
          <w:i/>
          <w:iCs/>
          <w:sz w:val="20"/>
          <w:szCs w:val="20"/>
        </w:rPr>
        <w:t>development p</w:t>
      </w:r>
      <w:r w:rsidR="00061FC3" w:rsidRPr="00F63C8D">
        <w:rPr>
          <w:rFonts w:ascii="Avenir Next Condensed" w:hAnsi="Avenir Next Condensed" w:cs="Tahoma"/>
          <w:i/>
          <w:iCs/>
          <w:sz w:val="20"/>
          <w:szCs w:val="20"/>
        </w:rPr>
        <w:t>rograms</w:t>
      </w:r>
      <w:r w:rsidR="007F4C12" w:rsidRPr="00F63C8D">
        <w:rPr>
          <w:rFonts w:ascii="Avenir Next Condensed" w:hAnsi="Avenir Next Condensed" w:cs="Tahoma"/>
          <w:i/>
          <w:iCs/>
          <w:sz w:val="20"/>
          <w:szCs w:val="20"/>
        </w:rPr>
        <w:t xml:space="preserve"> </w:t>
      </w:r>
      <w:r w:rsidR="00EC0CB7">
        <w:rPr>
          <w:rFonts w:ascii="Avenir Next Condensed" w:hAnsi="Avenir Next Condensed" w:cs="Tahoma"/>
          <w:i/>
          <w:iCs/>
          <w:sz w:val="20"/>
          <w:szCs w:val="20"/>
        </w:rPr>
        <w:t xml:space="preserve">that improved </w:t>
      </w:r>
      <w:r w:rsidR="00A650AF">
        <w:rPr>
          <w:rFonts w:ascii="Avenir Next Condensed" w:hAnsi="Avenir Next Condensed" w:cs="Tahoma"/>
          <w:i/>
          <w:iCs/>
          <w:sz w:val="20"/>
          <w:szCs w:val="20"/>
        </w:rPr>
        <w:t>business-unit level communication,</w:t>
      </w:r>
      <w:r w:rsidR="00061FC3" w:rsidRPr="00F63C8D">
        <w:rPr>
          <w:rFonts w:ascii="Avenir Next Condensed" w:hAnsi="Avenir Next Condensed" w:cs="Tahoma"/>
          <w:i/>
          <w:iCs/>
          <w:sz w:val="20"/>
          <w:szCs w:val="20"/>
        </w:rPr>
        <w:t xml:space="preserve"> </w:t>
      </w:r>
      <w:r w:rsidRPr="00F63C8D">
        <w:rPr>
          <w:rFonts w:ascii="Avenir Next Condensed" w:hAnsi="Avenir Next Condensed" w:cs="Tahoma"/>
          <w:i/>
          <w:iCs/>
          <w:sz w:val="20"/>
          <w:szCs w:val="20"/>
        </w:rPr>
        <w:t xml:space="preserve">strategic decision making, </w:t>
      </w:r>
      <w:r w:rsidR="00A650AF">
        <w:rPr>
          <w:rFonts w:ascii="Avenir Next Condensed" w:hAnsi="Avenir Next Condensed" w:cs="Tahoma"/>
          <w:i/>
          <w:iCs/>
          <w:sz w:val="20"/>
          <w:szCs w:val="20"/>
        </w:rPr>
        <w:t xml:space="preserve">and </w:t>
      </w:r>
      <w:r w:rsidR="007F4C12" w:rsidRPr="00F63C8D">
        <w:rPr>
          <w:rFonts w:ascii="Avenir Next Condensed" w:hAnsi="Avenir Next Condensed" w:cs="Tahoma"/>
          <w:i/>
          <w:iCs/>
          <w:sz w:val="20"/>
          <w:szCs w:val="20"/>
        </w:rPr>
        <w:t>social media/LinkedIn</w:t>
      </w:r>
      <w:r w:rsidR="00A650AF">
        <w:rPr>
          <w:rFonts w:ascii="Avenir Next Condensed" w:hAnsi="Avenir Next Condensed" w:cs="Tahoma"/>
          <w:i/>
          <w:iCs/>
          <w:sz w:val="20"/>
          <w:szCs w:val="20"/>
        </w:rPr>
        <w:t xml:space="preserve"> use</w:t>
      </w:r>
      <w:r w:rsidR="007F4C12" w:rsidRPr="00F63C8D">
        <w:rPr>
          <w:rFonts w:ascii="Avenir Next Condensed" w:hAnsi="Avenir Next Condensed" w:cs="Tahoma"/>
          <w:i/>
          <w:iCs/>
          <w:sz w:val="20"/>
          <w:szCs w:val="20"/>
        </w:rPr>
        <w:t>.</w:t>
      </w:r>
    </w:p>
    <w:p w14:paraId="5C51F120" w14:textId="7029143F" w:rsidR="00EC0CB7" w:rsidRDefault="000F6E26" w:rsidP="00EC0CB7">
      <w:pPr>
        <w:numPr>
          <w:ilvl w:val="0"/>
          <w:numId w:val="23"/>
        </w:numPr>
        <w:rPr>
          <w:rFonts w:ascii="Avenir Next Condensed" w:hAnsi="Avenir Next Condensed" w:cs="Tahoma"/>
          <w:i/>
          <w:iCs/>
          <w:sz w:val="20"/>
          <w:szCs w:val="20"/>
        </w:rPr>
      </w:pPr>
      <w:r>
        <w:rPr>
          <w:rFonts w:ascii="Avenir Next Condensed" w:hAnsi="Avenir Next Condensed" w:cs="Tahoma"/>
          <w:i/>
          <w:iCs/>
          <w:sz w:val="20"/>
          <w:szCs w:val="20"/>
        </w:rPr>
        <w:t>Conducted behavioral interviews for professional development and selection.</w:t>
      </w:r>
    </w:p>
    <w:p w14:paraId="72FAAF77" w14:textId="03455AD6" w:rsidR="00EC0CB7" w:rsidRPr="00EC0CB7" w:rsidRDefault="00EC0CB7" w:rsidP="00EC0CB7">
      <w:pPr>
        <w:numPr>
          <w:ilvl w:val="0"/>
          <w:numId w:val="23"/>
        </w:numPr>
        <w:rPr>
          <w:rFonts w:ascii="Avenir Next Condensed" w:hAnsi="Avenir Next Condensed" w:cs="Tahoma"/>
          <w:i/>
          <w:iCs/>
          <w:sz w:val="20"/>
          <w:szCs w:val="20"/>
        </w:rPr>
      </w:pPr>
      <w:r>
        <w:rPr>
          <w:rFonts w:ascii="Avenir Next Condensed" w:hAnsi="Avenir Next Condensed" w:cs="Tahoma"/>
          <w:i/>
          <w:iCs/>
          <w:sz w:val="20"/>
          <w:szCs w:val="20"/>
        </w:rPr>
        <w:t>Provided personal consulting to senior executives and revenue leaders</w:t>
      </w:r>
      <w:r w:rsidR="00120EA9">
        <w:rPr>
          <w:rFonts w:ascii="Avenir Next Condensed" w:hAnsi="Avenir Next Condensed" w:cs="Tahoma"/>
          <w:i/>
          <w:iCs/>
          <w:sz w:val="20"/>
          <w:szCs w:val="20"/>
        </w:rPr>
        <w:t xml:space="preserve"> at CH Robinson, Roche, </w:t>
      </w:r>
      <w:proofErr w:type="spellStart"/>
      <w:r w:rsidR="00120EA9">
        <w:rPr>
          <w:rFonts w:ascii="Avenir Next Condensed" w:hAnsi="Avenir Next Condensed" w:cs="Tahoma"/>
          <w:i/>
          <w:iCs/>
          <w:sz w:val="20"/>
          <w:szCs w:val="20"/>
        </w:rPr>
        <w:t>USFoodservice</w:t>
      </w:r>
      <w:proofErr w:type="spellEnd"/>
      <w:r w:rsidR="00120EA9">
        <w:rPr>
          <w:rFonts w:ascii="Avenir Next Condensed" w:hAnsi="Avenir Next Condensed" w:cs="Tahoma"/>
          <w:i/>
          <w:iCs/>
          <w:sz w:val="20"/>
          <w:szCs w:val="20"/>
        </w:rPr>
        <w:t xml:space="preserve">, and </w:t>
      </w:r>
      <w:proofErr w:type="spellStart"/>
      <w:r w:rsidR="00120EA9">
        <w:rPr>
          <w:rFonts w:ascii="Avenir Next Condensed" w:hAnsi="Avenir Next Condensed" w:cs="Tahoma"/>
          <w:i/>
          <w:iCs/>
          <w:sz w:val="20"/>
          <w:szCs w:val="20"/>
        </w:rPr>
        <w:t>USFreightways</w:t>
      </w:r>
      <w:proofErr w:type="spellEnd"/>
      <w:r>
        <w:rPr>
          <w:rFonts w:ascii="Avenir Next Condensed" w:hAnsi="Avenir Next Condensed" w:cs="Tahoma"/>
          <w:i/>
          <w:iCs/>
          <w:sz w:val="20"/>
          <w:szCs w:val="20"/>
        </w:rPr>
        <w:t>.</w:t>
      </w:r>
    </w:p>
    <w:p w14:paraId="5467626F" w14:textId="0B4AEF17" w:rsidR="00CC7FBF" w:rsidRPr="00F63C8D" w:rsidRDefault="00932ECB" w:rsidP="00F63C8D">
      <w:pPr>
        <w:numPr>
          <w:ilvl w:val="0"/>
          <w:numId w:val="23"/>
        </w:numPr>
        <w:rPr>
          <w:rFonts w:ascii="Avenir Next Condensed" w:hAnsi="Avenir Next Condensed" w:cs="Tahoma"/>
          <w:i/>
          <w:iCs/>
          <w:sz w:val="20"/>
          <w:szCs w:val="20"/>
        </w:rPr>
      </w:pPr>
      <w:r w:rsidRPr="00F63C8D">
        <w:rPr>
          <w:rFonts w:ascii="Avenir Next Condensed" w:hAnsi="Avenir Next Condensed" w:cs="Tahoma"/>
          <w:i/>
          <w:iCs/>
          <w:sz w:val="20"/>
          <w:szCs w:val="20"/>
        </w:rPr>
        <w:t>P</w:t>
      </w:r>
      <w:r w:rsidR="00061FC3" w:rsidRPr="00F63C8D">
        <w:rPr>
          <w:rFonts w:ascii="Avenir Next Condensed" w:hAnsi="Avenir Next Condensed" w:cs="Tahoma"/>
          <w:i/>
          <w:iCs/>
          <w:sz w:val="20"/>
          <w:szCs w:val="20"/>
        </w:rPr>
        <w:t xml:space="preserve">ublished </w:t>
      </w:r>
      <w:hyperlink r:id="rId7" w:history="1">
        <w:r w:rsidR="00061FC3" w:rsidRPr="00F63C8D">
          <w:rPr>
            <w:rStyle w:val="Hyperlink"/>
            <w:rFonts w:ascii="Avenir Next Condensed" w:hAnsi="Avenir Next Condensed" w:cs="Tahoma"/>
            <w:i/>
            <w:iCs/>
            <w:sz w:val="20"/>
            <w:szCs w:val="20"/>
          </w:rPr>
          <w:t>How to Self-Destruct: Making the Least</w:t>
        </w:r>
        <w:r w:rsidRPr="00F63C8D">
          <w:rPr>
            <w:rStyle w:val="Hyperlink"/>
            <w:rFonts w:ascii="Avenir Next Condensed" w:hAnsi="Avenir Next Condensed" w:cs="Tahoma"/>
            <w:i/>
            <w:iCs/>
            <w:sz w:val="20"/>
            <w:szCs w:val="20"/>
          </w:rPr>
          <w:t xml:space="preserve"> of What's Left of Your Career</w:t>
        </w:r>
      </w:hyperlink>
      <w:r w:rsidR="00F63C8D" w:rsidRPr="00F63C8D">
        <w:rPr>
          <w:rFonts w:ascii="Avenir Next Condensed" w:hAnsi="Avenir Next Condensed" w:cs="Tahoma"/>
          <w:i/>
          <w:iCs/>
          <w:sz w:val="20"/>
          <w:szCs w:val="20"/>
        </w:rPr>
        <w:t xml:space="preserve"> &amp; </w:t>
      </w:r>
      <w:hyperlink r:id="rId8" w:history="1">
        <w:r w:rsidR="00061FC3" w:rsidRPr="00F63C8D">
          <w:rPr>
            <w:rStyle w:val="Hyperlink"/>
            <w:rFonts w:ascii="Avenir Next Condensed" w:hAnsi="Avenir Next Condensed" w:cs="Tahoma"/>
            <w:i/>
            <w:iCs/>
            <w:sz w:val="20"/>
            <w:szCs w:val="20"/>
          </w:rPr>
          <w:t>Super Staying Power: What You Need to Become Valuable and Resilient at Work</w:t>
        </w:r>
      </w:hyperlink>
      <w:r w:rsidR="00061FC3" w:rsidRPr="00F63C8D">
        <w:rPr>
          <w:rFonts w:ascii="Avenir Next Condensed" w:hAnsi="Avenir Next Condensed" w:cs="Tahoma"/>
          <w:i/>
          <w:iCs/>
          <w:sz w:val="20"/>
          <w:szCs w:val="20"/>
        </w:rPr>
        <w:t>.</w:t>
      </w:r>
    </w:p>
    <w:p w14:paraId="33E5C970" w14:textId="06FA7300" w:rsidR="001D272D" w:rsidRPr="007F2FBB" w:rsidRDefault="00F63C8D" w:rsidP="007F2FBB">
      <w:pPr>
        <w:numPr>
          <w:ilvl w:val="0"/>
          <w:numId w:val="23"/>
        </w:numPr>
        <w:rPr>
          <w:rFonts w:ascii="Avenir Next Condensed" w:hAnsi="Avenir Next Condensed" w:cs="Tahoma"/>
          <w:i/>
          <w:iCs/>
          <w:sz w:val="20"/>
          <w:szCs w:val="20"/>
        </w:rPr>
      </w:pPr>
      <w:r w:rsidRPr="00F63C8D">
        <w:rPr>
          <w:rFonts w:ascii="Avenir Next Condensed" w:hAnsi="Avenir Next Condensed" w:cs="Tahoma"/>
          <w:i/>
          <w:iCs/>
          <w:sz w:val="20"/>
          <w:szCs w:val="20"/>
        </w:rPr>
        <w:lastRenderedPageBreak/>
        <w:t>H</w:t>
      </w:r>
      <w:r w:rsidR="00946312" w:rsidRPr="00F63C8D">
        <w:rPr>
          <w:rFonts w:ascii="Avenir Next Condensed" w:hAnsi="Avenir Next Condensed" w:cs="Tahoma"/>
          <w:i/>
          <w:iCs/>
          <w:sz w:val="20"/>
          <w:szCs w:val="20"/>
        </w:rPr>
        <w:t>ost</w:t>
      </w:r>
      <w:r w:rsidRPr="00F63C8D">
        <w:rPr>
          <w:rFonts w:ascii="Avenir Next Condensed" w:hAnsi="Avenir Next Condensed" w:cs="Tahoma"/>
          <w:i/>
          <w:iCs/>
          <w:sz w:val="20"/>
          <w:szCs w:val="20"/>
        </w:rPr>
        <w:t>ed the</w:t>
      </w:r>
      <w:r w:rsidR="00946312" w:rsidRPr="00F63C8D">
        <w:rPr>
          <w:rFonts w:ascii="Avenir Next Condensed" w:hAnsi="Avenir Next Condensed" w:cs="Tahoma"/>
          <w:i/>
          <w:iCs/>
          <w:sz w:val="20"/>
          <w:szCs w:val="20"/>
        </w:rPr>
        <w:t xml:space="preserve"> </w:t>
      </w:r>
      <w:r w:rsidR="002C0A87" w:rsidRPr="00F63C8D">
        <w:rPr>
          <w:rFonts w:ascii="Avenir Next Condensed" w:hAnsi="Avenir Next Condensed" w:cs="Tahoma"/>
          <w:i/>
          <w:iCs/>
          <w:sz w:val="20"/>
          <w:szCs w:val="20"/>
        </w:rPr>
        <w:t>2</w:t>
      </w:r>
      <w:r w:rsidR="002C0A87" w:rsidRPr="00F63C8D">
        <w:rPr>
          <w:rFonts w:ascii="Avenir Next Condensed" w:hAnsi="Avenir Next Condensed" w:cs="Tahoma"/>
          <w:i/>
          <w:iCs/>
          <w:sz w:val="20"/>
          <w:szCs w:val="20"/>
          <w:vertAlign w:val="superscript"/>
        </w:rPr>
        <w:t>nd</w:t>
      </w:r>
      <w:r w:rsidR="002C0A87" w:rsidRPr="00F63C8D">
        <w:rPr>
          <w:rFonts w:ascii="Avenir Next Condensed" w:hAnsi="Avenir Next Condensed" w:cs="Tahoma"/>
          <w:i/>
          <w:iCs/>
          <w:sz w:val="20"/>
          <w:szCs w:val="20"/>
        </w:rPr>
        <w:t xml:space="preserve"> ever </w:t>
      </w:r>
      <w:r w:rsidR="00946312" w:rsidRPr="00F63C8D">
        <w:rPr>
          <w:rFonts w:ascii="Avenir Next Condensed" w:hAnsi="Avenir Next Condensed" w:cs="Tahoma"/>
          <w:i/>
          <w:iCs/>
          <w:sz w:val="20"/>
          <w:szCs w:val="20"/>
        </w:rPr>
        <w:t xml:space="preserve">HREvolution, which </w:t>
      </w:r>
      <w:r w:rsidR="00DB0C2F" w:rsidRPr="00F63C8D">
        <w:rPr>
          <w:rFonts w:ascii="Avenir Next Condensed" w:hAnsi="Avenir Next Condensed" w:cs="Tahoma"/>
          <w:i/>
          <w:iCs/>
          <w:sz w:val="20"/>
          <w:szCs w:val="20"/>
        </w:rPr>
        <w:t xml:space="preserve">would </w:t>
      </w:r>
      <w:r w:rsidR="002C0A87" w:rsidRPr="00F63C8D">
        <w:rPr>
          <w:rFonts w:ascii="Avenir Next Condensed" w:hAnsi="Avenir Next Condensed" w:cs="Tahoma"/>
          <w:i/>
          <w:iCs/>
          <w:sz w:val="20"/>
          <w:szCs w:val="20"/>
        </w:rPr>
        <w:t>later</w:t>
      </w:r>
      <w:r w:rsidR="00946312" w:rsidRPr="00F63C8D">
        <w:rPr>
          <w:rFonts w:ascii="Avenir Next Condensed" w:hAnsi="Avenir Next Condensed" w:cs="Tahoma"/>
          <w:i/>
          <w:iCs/>
          <w:sz w:val="20"/>
          <w:szCs w:val="20"/>
        </w:rPr>
        <w:t xml:space="preserve"> </w:t>
      </w:r>
      <w:r w:rsidR="00DB0C2F" w:rsidRPr="00F63C8D">
        <w:rPr>
          <w:rFonts w:ascii="Avenir Next Condensed" w:hAnsi="Avenir Next Condensed" w:cs="Tahoma"/>
          <w:i/>
          <w:iCs/>
          <w:sz w:val="20"/>
          <w:szCs w:val="20"/>
        </w:rPr>
        <w:t>become</w:t>
      </w:r>
      <w:r w:rsidR="00946312" w:rsidRPr="00F63C8D">
        <w:rPr>
          <w:rFonts w:ascii="Avenir Next Condensed" w:hAnsi="Avenir Next Condensed" w:cs="Tahoma"/>
          <w:i/>
          <w:iCs/>
          <w:sz w:val="20"/>
          <w:szCs w:val="20"/>
        </w:rPr>
        <w:t xml:space="preserve"> part of the official HRTechnology agenda</w:t>
      </w:r>
      <w:r w:rsidRPr="00F63C8D">
        <w:rPr>
          <w:rFonts w:ascii="Avenir Next Condensed" w:hAnsi="Avenir Next Condensed" w:cs="Tahoma"/>
          <w:i/>
          <w:iCs/>
          <w:sz w:val="20"/>
          <w:szCs w:val="20"/>
        </w:rPr>
        <w:t>,</w:t>
      </w:r>
      <w:r w:rsidR="00946312" w:rsidRPr="00F63C8D">
        <w:rPr>
          <w:rFonts w:ascii="Avenir Next Condensed" w:hAnsi="Avenir Next Condensed" w:cs="Tahoma"/>
          <w:i/>
          <w:iCs/>
          <w:sz w:val="20"/>
          <w:szCs w:val="20"/>
        </w:rPr>
        <w:t xml:space="preserve"> to facilitate </w:t>
      </w:r>
      <w:r w:rsidRPr="00F63C8D">
        <w:rPr>
          <w:rFonts w:ascii="Avenir Next Condensed" w:hAnsi="Avenir Next Condensed" w:cs="Tahoma"/>
          <w:i/>
          <w:iCs/>
          <w:sz w:val="20"/>
          <w:szCs w:val="20"/>
        </w:rPr>
        <w:t xml:space="preserve">industry-wide </w:t>
      </w:r>
      <w:r w:rsidR="00946312" w:rsidRPr="00F63C8D">
        <w:rPr>
          <w:rFonts w:ascii="Avenir Next Condensed" w:hAnsi="Avenir Next Condensed" w:cs="Tahoma"/>
          <w:i/>
          <w:iCs/>
          <w:sz w:val="20"/>
          <w:szCs w:val="20"/>
        </w:rPr>
        <w:t>adoption of social media within HR &amp; recruiting.</w:t>
      </w:r>
    </w:p>
    <w:p w14:paraId="3A71FA78" w14:textId="77777777" w:rsidR="007F2FBB" w:rsidRDefault="007F2FBB" w:rsidP="00A35B99">
      <w:pPr>
        <w:pStyle w:val="Heading6"/>
        <w:tabs>
          <w:tab w:val="left" w:pos="6480"/>
        </w:tabs>
        <w:spacing w:before="80"/>
        <w:jc w:val="both"/>
        <w:rPr>
          <w:rFonts w:ascii="Bebas" w:hAnsi="Bebas" w:cs="Tahoma"/>
          <w:b/>
          <w:bCs/>
          <w:i w:val="0"/>
          <w:iCs w:val="0"/>
          <w:szCs w:val="20"/>
        </w:rPr>
      </w:pPr>
    </w:p>
    <w:p w14:paraId="116D971F" w14:textId="7F9962D8" w:rsidR="00A35B99" w:rsidRPr="00BF541B" w:rsidRDefault="003C6FE5" w:rsidP="00A35B99">
      <w:pPr>
        <w:pStyle w:val="Heading6"/>
        <w:tabs>
          <w:tab w:val="left" w:pos="6480"/>
        </w:tabs>
        <w:spacing w:before="80"/>
        <w:jc w:val="both"/>
        <w:rPr>
          <w:rFonts w:ascii="Bebas" w:hAnsi="Bebas" w:cs="Tahoma"/>
          <w:b/>
          <w:bCs/>
          <w:i w:val="0"/>
          <w:iCs w:val="0"/>
          <w:szCs w:val="20"/>
        </w:rPr>
      </w:pPr>
      <w:r w:rsidRPr="00BF541B">
        <w:rPr>
          <w:rFonts w:ascii="Bebas" w:hAnsi="Bebas" w:cs="Tahoma"/>
          <w:b/>
          <w:bCs/>
          <w:i w:val="0"/>
          <w:iCs w:val="0"/>
          <w:szCs w:val="20"/>
        </w:rPr>
        <w:t>Ruda Cohen &amp; Associates</w:t>
      </w:r>
      <w:r w:rsidR="00AB0BF3">
        <w:rPr>
          <w:rFonts w:ascii="Bebas" w:hAnsi="Bebas" w:cs="Tahoma"/>
          <w:b/>
          <w:bCs/>
          <w:i w:val="0"/>
          <w:iCs w:val="0"/>
          <w:szCs w:val="20"/>
        </w:rPr>
        <w:t xml:space="preserve"> · </w:t>
      </w:r>
      <w:r w:rsidRPr="00BF541B">
        <w:rPr>
          <w:rFonts w:ascii="Bebas" w:hAnsi="Bebas" w:cs="Tahoma"/>
          <w:b/>
          <w:bCs/>
          <w:i w:val="0"/>
          <w:iCs w:val="0"/>
          <w:szCs w:val="20"/>
        </w:rPr>
        <w:t>Management &amp; Communications Consultant</w:t>
      </w:r>
      <w:r w:rsidRPr="00BF541B">
        <w:rPr>
          <w:rFonts w:ascii="Bebas" w:hAnsi="Bebas" w:cs="Tahoma"/>
          <w:b/>
          <w:bCs/>
          <w:i w:val="0"/>
          <w:iCs w:val="0"/>
          <w:szCs w:val="20"/>
        </w:rPr>
        <w:tab/>
      </w:r>
      <w:r w:rsidRPr="00BF541B">
        <w:rPr>
          <w:rFonts w:ascii="Bebas" w:hAnsi="Bebas" w:cs="Tahoma"/>
          <w:b/>
          <w:bCs/>
          <w:i w:val="0"/>
          <w:iCs w:val="0"/>
          <w:szCs w:val="20"/>
        </w:rPr>
        <w:tab/>
        <w:t>Chicago, IL</w:t>
      </w:r>
      <w:r w:rsidR="00AB0BF3">
        <w:rPr>
          <w:rFonts w:ascii="Bebas" w:hAnsi="Bebas" w:cs="Tahoma"/>
          <w:b/>
          <w:bCs/>
          <w:i w:val="0"/>
          <w:iCs w:val="0"/>
          <w:szCs w:val="20"/>
        </w:rPr>
        <w:t xml:space="preserve"> · </w:t>
      </w:r>
      <w:r w:rsidRPr="00BF541B">
        <w:rPr>
          <w:rFonts w:ascii="Bebas" w:hAnsi="Bebas" w:cs="Tahoma"/>
          <w:b/>
          <w:bCs/>
          <w:i w:val="0"/>
          <w:iCs w:val="0"/>
          <w:szCs w:val="20"/>
        </w:rPr>
        <w:t>Jan 2002 – Sep 2004</w:t>
      </w:r>
    </w:p>
    <w:p w14:paraId="3F7A4E05" w14:textId="77777777" w:rsidR="00A650AF" w:rsidRDefault="00A35B99" w:rsidP="00B45E11">
      <w:pPr>
        <w:spacing w:before="80"/>
        <w:jc w:val="both"/>
        <w:rPr>
          <w:rFonts w:ascii="Avenir Next Condensed" w:hAnsi="Avenir Next Condensed" w:cs="Tahoma"/>
          <w:sz w:val="20"/>
          <w:szCs w:val="20"/>
        </w:rPr>
      </w:pPr>
      <w:r w:rsidRPr="00A650AF">
        <w:rPr>
          <w:rFonts w:ascii="Avenir Next Condensed" w:hAnsi="Avenir Next Condensed" w:cs="Tahoma"/>
          <w:sz w:val="20"/>
          <w:szCs w:val="20"/>
        </w:rPr>
        <w:t>Ruda Cohen &amp; Associates</w:t>
      </w:r>
      <w:r w:rsidR="00243992" w:rsidRPr="00A650AF">
        <w:rPr>
          <w:rFonts w:ascii="Avenir Next Condensed" w:hAnsi="Avenir Next Condensed" w:cs="Tahoma"/>
          <w:sz w:val="20"/>
          <w:szCs w:val="20"/>
        </w:rPr>
        <w:t>, now part of RHR International,</w:t>
      </w:r>
      <w:r w:rsidRPr="00A650AF">
        <w:rPr>
          <w:rFonts w:ascii="Avenir Next Condensed" w:hAnsi="Avenir Next Condensed" w:cs="Tahoma"/>
          <w:sz w:val="20"/>
          <w:szCs w:val="20"/>
        </w:rPr>
        <w:t xml:space="preserve"> p</w:t>
      </w:r>
      <w:r w:rsidR="00302B7E" w:rsidRPr="00A650AF">
        <w:rPr>
          <w:rFonts w:ascii="Avenir Next Condensed" w:hAnsi="Avenir Next Condensed" w:cs="Tahoma"/>
          <w:sz w:val="20"/>
          <w:szCs w:val="20"/>
        </w:rPr>
        <w:t xml:space="preserve">rovided </w:t>
      </w:r>
      <w:r w:rsidRPr="00A650AF">
        <w:rPr>
          <w:rFonts w:ascii="Avenir Next Condensed" w:hAnsi="Avenir Next Condensed" w:cs="Tahoma"/>
          <w:sz w:val="20"/>
          <w:szCs w:val="20"/>
        </w:rPr>
        <w:t xml:space="preserve">management </w:t>
      </w:r>
      <w:r w:rsidR="00302B7E" w:rsidRPr="00A650AF">
        <w:rPr>
          <w:rFonts w:ascii="Avenir Next Condensed" w:hAnsi="Avenir Next Condensed" w:cs="Tahoma"/>
          <w:sz w:val="20"/>
          <w:szCs w:val="20"/>
        </w:rPr>
        <w:t>and communications consulting to Fortune 500 executives</w:t>
      </w:r>
      <w:r w:rsidRPr="00A650AF">
        <w:rPr>
          <w:rFonts w:ascii="Avenir Next Condensed" w:hAnsi="Avenir Next Condensed" w:cs="Tahoma"/>
          <w:sz w:val="20"/>
          <w:szCs w:val="20"/>
        </w:rPr>
        <w:t>.</w:t>
      </w:r>
    </w:p>
    <w:p w14:paraId="30627298" w14:textId="48E94157" w:rsidR="00A650AF" w:rsidRDefault="00A650AF" w:rsidP="00A650AF">
      <w:pPr>
        <w:pStyle w:val="ListParagraph"/>
        <w:numPr>
          <w:ilvl w:val="0"/>
          <w:numId w:val="33"/>
        </w:numPr>
        <w:spacing w:before="80"/>
        <w:jc w:val="both"/>
        <w:rPr>
          <w:rFonts w:ascii="Avenir Next Condensed" w:hAnsi="Avenir Next Condensed" w:cs="Tahoma"/>
          <w:i/>
          <w:iCs/>
          <w:sz w:val="20"/>
          <w:szCs w:val="20"/>
        </w:rPr>
      </w:pPr>
      <w:r>
        <w:rPr>
          <w:rFonts w:ascii="Avenir Next Condensed" w:hAnsi="Avenir Next Condensed" w:cs="Tahoma"/>
          <w:i/>
          <w:iCs/>
          <w:sz w:val="20"/>
          <w:szCs w:val="20"/>
        </w:rPr>
        <w:t>C</w:t>
      </w:r>
      <w:r w:rsidRPr="00A650AF">
        <w:rPr>
          <w:rFonts w:ascii="Avenir Next Condensed" w:hAnsi="Avenir Next Condensed" w:cs="Tahoma"/>
          <w:i/>
          <w:iCs/>
          <w:sz w:val="20"/>
          <w:szCs w:val="20"/>
        </w:rPr>
        <w:t>o-created 2 diagnostic tools</w:t>
      </w:r>
      <w:r>
        <w:rPr>
          <w:rFonts w:ascii="Avenir Next Condensed" w:hAnsi="Avenir Next Condensed" w:cs="Tahoma"/>
          <w:i/>
          <w:iCs/>
          <w:sz w:val="20"/>
          <w:szCs w:val="20"/>
        </w:rPr>
        <w:t xml:space="preserve">, </w:t>
      </w:r>
      <w:r w:rsidRPr="00A650AF">
        <w:rPr>
          <w:rFonts w:ascii="Avenir Next Condensed" w:hAnsi="Avenir Next Condensed" w:cs="Tahoma"/>
          <w:i/>
          <w:iCs/>
          <w:sz w:val="20"/>
          <w:szCs w:val="20"/>
        </w:rPr>
        <w:t>including a 360</w:t>
      </w:r>
      <w:r w:rsidRPr="00A650AF">
        <w:rPr>
          <w:rFonts w:ascii="Avenir Next Condensed" w:hAnsi="Avenir Next Condensed" w:cs="Cambria"/>
          <w:i/>
          <w:iCs/>
          <w:sz w:val="20"/>
          <w:szCs w:val="20"/>
        </w:rPr>
        <w:t>°</w:t>
      </w:r>
      <w:r w:rsidRPr="00A650AF">
        <w:rPr>
          <w:rFonts w:ascii="Avenir Next Condensed" w:hAnsi="Avenir Next Condensed" w:cs="Tahoma"/>
          <w:i/>
          <w:iCs/>
          <w:sz w:val="20"/>
          <w:szCs w:val="20"/>
        </w:rPr>
        <w:t xml:space="preserve"> survey for </w:t>
      </w:r>
      <w:r>
        <w:rPr>
          <w:rFonts w:ascii="Avenir Next Condensed" w:hAnsi="Avenir Next Condensed" w:cs="Tahoma"/>
          <w:i/>
          <w:iCs/>
          <w:sz w:val="20"/>
          <w:szCs w:val="20"/>
        </w:rPr>
        <w:t xml:space="preserve">executive </w:t>
      </w:r>
      <w:r w:rsidRPr="00A650AF">
        <w:rPr>
          <w:rFonts w:ascii="Avenir Next Condensed" w:hAnsi="Avenir Next Condensed" w:cs="Tahoma"/>
          <w:i/>
          <w:iCs/>
          <w:sz w:val="20"/>
          <w:szCs w:val="20"/>
        </w:rPr>
        <w:t>leaders</w:t>
      </w:r>
      <w:r w:rsidR="000F6E26">
        <w:rPr>
          <w:rFonts w:ascii="Avenir Next Condensed" w:hAnsi="Avenir Next Condensed" w:cs="Tahoma"/>
          <w:i/>
          <w:iCs/>
          <w:sz w:val="20"/>
          <w:szCs w:val="20"/>
        </w:rPr>
        <w:t>.</w:t>
      </w:r>
    </w:p>
    <w:p w14:paraId="6BA6E3F3" w14:textId="377C8B3C" w:rsidR="00A650AF" w:rsidRDefault="00A650AF" w:rsidP="00A650AF">
      <w:pPr>
        <w:pStyle w:val="ListParagraph"/>
        <w:numPr>
          <w:ilvl w:val="0"/>
          <w:numId w:val="33"/>
        </w:numPr>
        <w:spacing w:before="80"/>
        <w:jc w:val="both"/>
        <w:rPr>
          <w:rFonts w:ascii="Avenir Next Condensed" w:hAnsi="Avenir Next Condensed" w:cs="Tahoma"/>
          <w:i/>
          <w:iCs/>
          <w:sz w:val="20"/>
          <w:szCs w:val="20"/>
        </w:rPr>
      </w:pPr>
      <w:r w:rsidRPr="00A650AF">
        <w:rPr>
          <w:rFonts w:ascii="Avenir Next Condensed" w:hAnsi="Avenir Next Condensed" w:cs="Tahoma"/>
          <w:i/>
          <w:iCs/>
          <w:sz w:val="20"/>
          <w:szCs w:val="20"/>
        </w:rPr>
        <w:t>G</w:t>
      </w:r>
      <w:r w:rsidR="00F63C8D" w:rsidRPr="00A650AF">
        <w:rPr>
          <w:rFonts w:ascii="Avenir Next Condensed" w:hAnsi="Avenir Next Condensed" w:cs="Tahoma"/>
          <w:i/>
          <w:iCs/>
          <w:sz w:val="20"/>
          <w:szCs w:val="20"/>
        </w:rPr>
        <w:t xml:space="preserve">rew my first </w:t>
      </w:r>
      <w:r w:rsidR="001D312F" w:rsidRPr="00A650AF">
        <w:rPr>
          <w:rFonts w:ascii="Avenir Next Condensed" w:hAnsi="Avenir Next Condensed" w:cs="Tahoma"/>
          <w:i/>
          <w:iCs/>
          <w:sz w:val="20"/>
          <w:szCs w:val="20"/>
        </w:rPr>
        <w:t xml:space="preserve">client </w:t>
      </w:r>
      <w:r w:rsidR="00B45E11" w:rsidRPr="00A650AF">
        <w:rPr>
          <w:rFonts w:ascii="Avenir Next Condensed" w:hAnsi="Avenir Next Condensed" w:cs="Tahoma"/>
          <w:i/>
          <w:iCs/>
          <w:sz w:val="20"/>
          <w:szCs w:val="20"/>
        </w:rPr>
        <w:t>from zero to $250,000/year</w:t>
      </w:r>
      <w:r w:rsidR="000F6E26">
        <w:rPr>
          <w:rFonts w:ascii="Avenir Next Condensed" w:hAnsi="Avenir Next Condensed" w:cs="Tahoma"/>
          <w:i/>
          <w:iCs/>
          <w:sz w:val="20"/>
          <w:szCs w:val="20"/>
        </w:rPr>
        <w:t>.</w:t>
      </w:r>
    </w:p>
    <w:p w14:paraId="1996937E" w14:textId="3FF65477" w:rsidR="00A650AF" w:rsidRDefault="00A650AF" w:rsidP="00A650AF">
      <w:pPr>
        <w:pStyle w:val="ListParagraph"/>
        <w:numPr>
          <w:ilvl w:val="0"/>
          <w:numId w:val="33"/>
        </w:numPr>
        <w:spacing w:before="80"/>
        <w:jc w:val="both"/>
        <w:rPr>
          <w:rFonts w:ascii="Avenir Next Condensed" w:hAnsi="Avenir Next Condensed" w:cs="Tahoma"/>
          <w:i/>
          <w:iCs/>
          <w:sz w:val="20"/>
          <w:szCs w:val="20"/>
        </w:rPr>
      </w:pPr>
      <w:r>
        <w:rPr>
          <w:rFonts w:ascii="Avenir Next Condensed" w:hAnsi="Avenir Next Condensed" w:cs="Tahoma"/>
          <w:i/>
          <w:iCs/>
          <w:sz w:val="20"/>
          <w:szCs w:val="20"/>
        </w:rPr>
        <w:t>D</w:t>
      </w:r>
      <w:r w:rsidR="002C41D4" w:rsidRPr="00A650AF">
        <w:rPr>
          <w:rFonts w:ascii="Avenir Next Condensed" w:hAnsi="Avenir Next Condensed" w:cs="Tahoma"/>
          <w:i/>
          <w:iCs/>
          <w:sz w:val="20"/>
          <w:szCs w:val="20"/>
        </w:rPr>
        <w:t>eveloped</w:t>
      </w:r>
      <w:r w:rsidR="00B45E11" w:rsidRPr="00A650AF">
        <w:rPr>
          <w:rFonts w:ascii="Avenir Next Condensed" w:hAnsi="Avenir Next Condensed" w:cs="Tahoma"/>
          <w:i/>
          <w:iCs/>
          <w:sz w:val="20"/>
          <w:szCs w:val="20"/>
        </w:rPr>
        <w:t xml:space="preserve"> in-house</w:t>
      </w:r>
      <w:r w:rsidR="002C41D4" w:rsidRPr="00A650AF">
        <w:rPr>
          <w:rFonts w:ascii="Avenir Next Condensed" w:hAnsi="Avenir Next Condensed" w:cs="Tahoma"/>
          <w:i/>
          <w:iCs/>
          <w:sz w:val="20"/>
          <w:szCs w:val="20"/>
        </w:rPr>
        <w:t xml:space="preserve"> technology</w:t>
      </w:r>
      <w:r w:rsidR="001839E4" w:rsidRPr="00A650AF">
        <w:rPr>
          <w:rFonts w:ascii="Avenir Next Condensed" w:hAnsi="Avenir Next Condensed" w:cs="Tahoma"/>
          <w:i/>
          <w:iCs/>
          <w:sz w:val="20"/>
          <w:szCs w:val="20"/>
        </w:rPr>
        <w:t xml:space="preserve"> that converted our administrative work into a profit cente</w:t>
      </w:r>
      <w:r w:rsidR="00F63C8D" w:rsidRPr="00A650AF">
        <w:rPr>
          <w:rFonts w:ascii="Avenir Next Condensed" w:hAnsi="Avenir Next Condensed" w:cs="Tahoma"/>
          <w:i/>
          <w:iCs/>
          <w:sz w:val="20"/>
          <w:szCs w:val="20"/>
        </w:rPr>
        <w:t>r</w:t>
      </w:r>
      <w:r w:rsidR="000F6E26">
        <w:rPr>
          <w:rFonts w:ascii="Avenir Next Condensed" w:hAnsi="Avenir Next Condensed" w:cs="Tahoma"/>
          <w:i/>
          <w:iCs/>
          <w:sz w:val="20"/>
          <w:szCs w:val="20"/>
        </w:rPr>
        <w:t>.</w:t>
      </w:r>
    </w:p>
    <w:p w14:paraId="344B340A" w14:textId="6150D4AE" w:rsidR="00302B7E" w:rsidRPr="00A650AF" w:rsidRDefault="00A650AF" w:rsidP="00A650AF">
      <w:pPr>
        <w:pStyle w:val="ListParagraph"/>
        <w:numPr>
          <w:ilvl w:val="0"/>
          <w:numId w:val="33"/>
        </w:numPr>
        <w:spacing w:before="80"/>
        <w:jc w:val="both"/>
        <w:rPr>
          <w:rFonts w:ascii="Avenir Next Condensed" w:hAnsi="Avenir Next Condensed" w:cs="Tahoma"/>
          <w:i/>
          <w:iCs/>
          <w:sz w:val="20"/>
          <w:szCs w:val="20"/>
        </w:rPr>
      </w:pPr>
      <w:r>
        <w:rPr>
          <w:rFonts w:ascii="Avenir Next Condensed" w:hAnsi="Avenir Next Condensed" w:cs="Tahoma"/>
          <w:i/>
          <w:iCs/>
          <w:sz w:val="20"/>
          <w:szCs w:val="20"/>
        </w:rPr>
        <w:t>D</w:t>
      </w:r>
      <w:r w:rsidR="00B45E11" w:rsidRPr="00A650AF">
        <w:rPr>
          <w:rFonts w:ascii="Avenir Next Condensed" w:hAnsi="Avenir Next Condensed" w:cs="Tahoma"/>
          <w:i/>
          <w:iCs/>
          <w:sz w:val="20"/>
          <w:szCs w:val="20"/>
        </w:rPr>
        <w:t>elivered training and development to senior executives</w:t>
      </w:r>
      <w:r w:rsidR="001839E4" w:rsidRPr="00A650AF">
        <w:rPr>
          <w:rFonts w:ascii="Avenir Next Condensed" w:hAnsi="Avenir Next Condensed" w:cs="Tahoma"/>
          <w:i/>
          <w:iCs/>
          <w:sz w:val="20"/>
          <w:szCs w:val="20"/>
        </w:rPr>
        <w:t xml:space="preserve"> at Fortune 100 enterprises</w:t>
      </w:r>
      <w:r w:rsidR="002C41D4" w:rsidRPr="00A650AF">
        <w:rPr>
          <w:rFonts w:ascii="Avenir Next Condensed" w:hAnsi="Avenir Next Condensed" w:cs="Tahoma"/>
          <w:i/>
          <w:iCs/>
          <w:sz w:val="20"/>
          <w:szCs w:val="20"/>
        </w:rPr>
        <w:t>.</w:t>
      </w:r>
    </w:p>
    <w:p w14:paraId="18D8952C" w14:textId="77777777" w:rsidR="007F2FBB" w:rsidRDefault="007F2FBB" w:rsidP="003C6FE5">
      <w:pPr>
        <w:pStyle w:val="Heading6"/>
        <w:tabs>
          <w:tab w:val="left" w:pos="6480"/>
        </w:tabs>
        <w:spacing w:before="80"/>
        <w:jc w:val="both"/>
        <w:rPr>
          <w:rFonts w:ascii="Bebas" w:hAnsi="Bebas" w:cs="Tahoma"/>
          <w:b/>
          <w:bCs/>
          <w:i w:val="0"/>
          <w:iCs w:val="0"/>
          <w:szCs w:val="20"/>
        </w:rPr>
      </w:pPr>
    </w:p>
    <w:p w14:paraId="6E2F5CD4" w14:textId="41A2AD21" w:rsidR="003C6FE5" w:rsidRPr="00BF541B" w:rsidRDefault="003C6FE5" w:rsidP="003C6FE5">
      <w:pPr>
        <w:pStyle w:val="Heading6"/>
        <w:tabs>
          <w:tab w:val="left" w:pos="6480"/>
        </w:tabs>
        <w:spacing w:before="80"/>
        <w:jc w:val="both"/>
        <w:rPr>
          <w:rFonts w:ascii="Bebas" w:hAnsi="Bebas" w:cs="Tahoma"/>
          <w:b/>
          <w:bCs/>
          <w:i w:val="0"/>
          <w:iCs w:val="0"/>
          <w:szCs w:val="20"/>
        </w:rPr>
      </w:pPr>
      <w:r w:rsidRPr="00BF541B">
        <w:rPr>
          <w:rFonts w:ascii="Bebas" w:hAnsi="Bebas" w:cs="Tahoma"/>
          <w:b/>
          <w:bCs/>
          <w:i w:val="0"/>
          <w:iCs w:val="0"/>
          <w:szCs w:val="20"/>
        </w:rPr>
        <w:t>The Customer Group</w:t>
      </w:r>
      <w:r w:rsidR="00AB0BF3">
        <w:rPr>
          <w:rFonts w:ascii="Bebas" w:hAnsi="Bebas" w:cs="Tahoma"/>
          <w:b/>
          <w:bCs/>
          <w:i w:val="0"/>
          <w:iCs w:val="0"/>
          <w:szCs w:val="20"/>
        </w:rPr>
        <w:t xml:space="preserve"> · </w:t>
      </w:r>
      <w:r w:rsidRPr="00BF541B">
        <w:rPr>
          <w:rFonts w:ascii="Bebas" w:hAnsi="Bebas" w:cs="Tahoma"/>
          <w:b/>
          <w:bCs/>
          <w:i w:val="0"/>
          <w:iCs w:val="0"/>
          <w:szCs w:val="20"/>
        </w:rPr>
        <w:t>Senior Management Consultant</w:t>
      </w:r>
      <w:r w:rsidRPr="00BF541B">
        <w:rPr>
          <w:rFonts w:ascii="Bebas" w:hAnsi="Bebas" w:cs="Tahoma"/>
          <w:b/>
          <w:bCs/>
          <w:i w:val="0"/>
          <w:iCs w:val="0"/>
          <w:szCs w:val="20"/>
        </w:rPr>
        <w:tab/>
      </w:r>
      <w:r w:rsidRPr="00BF541B">
        <w:rPr>
          <w:rFonts w:ascii="Bebas" w:hAnsi="Bebas" w:cs="Tahoma"/>
          <w:b/>
          <w:bCs/>
          <w:i w:val="0"/>
          <w:iCs w:val="0"/>
          <w:szCs w:val="20"/>
        </w:rPr>
        <w:tab/>
        <w:t>Chicago, IL</w:t>
      </w:r>
      <w:r w:rsidR="00AB0BF3">
        <w:rPr>
          <w:rFonts w:ascii="Bebas" w:hAnsi="Bebas" w:cs="Tahoma"/>
          <w:b/>
          <w:bCs/>
          <w:i w:val="0"/>
          <w:iCs w:val="0"/>
          <w:szCs w:val="20"/>
        </w:rPr>
        <w:t xml:space="preserve"> · </w:t>
      </w:r>
      <w:r w:rsidR="00FA2E8A" w:rsidRPr="00BF541B">
        <w:rPr>
          <w:rFonts w:ascii="Bebas" w:hAnsi="Bebas" w:cs="Tahoma"/>
          <w:b/>
          <w:bCs/>
          <w:i w:val="0"/>
          <w:iCs w:val="0"/>
          <w:szCs w:val="20"/>
        </w:rPr>
        <w:t>Apr</w:t>
      </w:r>
      <w:r w:rsidRPr="00BF541B">
        <w:rPr>
          <w:rFonts w:ascii="Bebas" w:hAnsi="Bebas" w:cs="Tahoma"/>
          <w:b/>
          <w:bCs/>
          <w:i w:val="0"/>
          <w:iCs w:val="0"/>
          <w:szCs w:val="20"/>
        </w:rPr>
        <w:t xml:space="preserve"> 2000 – Dec 2001</w:t>
      </w:r>
    </w:p>
    <w:p w14:paraId="2A09271B" w14:textId="4588EEE4" w:rsidR="00CC7FBF" w:rsidRPr="00A27663" w:rsidRDefault="00745224" w:rsidP="0072152B">
      <w:pPr>
        <w:spacing w:before="80"/>
        <w:jc w:val="both"/>
        <w:rPr>
          <w:rFonts w:ascii="Avenir Next Condensed" w:hAnsi="Avenir Next Condensed" w:cs="Tahoma"/>
          <w:sz w:val="20"/>
          <w:szCs w:val="20"/>
        </w:rPr>
      </w:pPr>
      <w:r w:rsidRPr="00A27663">
        <w:rPr>
          <w:rFonts w:ascii="Avenir Next Condensed" w:hAnsi="Avenir Next Condensed" w:cs="Tahoma"/>
          <w:sz w:val="20"/>
          <w:szCs w:val="20"/>
        </w:rPr>
        <w:t>The Customer Group assesse</w:t>
      </w:r>
      <w:r w:rsidR="00A650AF">
        <w:rPr>
          <w:rFonts w:ascii="Avenir Next Condensed" w:hAnsi="Avenir Next Condensed" w:cs="Tahoma"/>
          <w:sz w:val="20"/>
          <w:szCs w:val="20"/>
        </w:rPr>
        <w:t>d</w:t>
      </w:r>
      <w:r w:rsidRPr="00A27663">
        <w:rPr>
          <w:rFonts w:ascii="Avenir Next Condensed" w:hAnsi="Avenir Next Condensed" w:cs="Tahoma"/>
          <w:sz w:val="20"/>
          <w:szCs w:val="20"/>
        </w:rPr>
        <w:t>, design</w:t>
      </w:r>
      <w:r w:rsidR="00A650AF">
        <w:rPr>
          <w:rFonts w:ascii="Avenir Next Condensed" w:hAnsi="Avenir Next Condensed" w:cs="Tahoma"/>
          <w:sz w:val="20"/>
          <w:szCs w:val="20"/>
        </w:rPr>
        <w:t>ed</w:t>
      </w:r>
      <w:r w:rsidR="00BC172C" w:rsidRPr="00A27663">
        <w:rPr>
          <w:rFonts w:ascii="Avenir Next Condensed" w:hAnsi="Avenir Next Condensed" w:cs="Tahoma"/>
          <w:sz w:val="20"/>
          <w:szCs w:val="20"/>
        </w:rPr>
        <w:t>, an</w:t>
      </w:r>
      <w:r w:rsidRPr="00A27663">
        <w:rPr>
          <w:rFonts w:ascii="Avenir Next Condensed" w:hAnsi="Avenir Next Condensed" w:cs="Tahoma"/>
          <w:sz w:val="20"/>
          <w:szCs w:val="20"/>
        </w:rPr>
        <w:t xml:space="preserve">d implements </w:t>
      </w:r>
      <w:r w:rsidR="00BC172C" w:rsidRPr="00A27663">
        <w:rPr>
          <w:rFonts w:ascii="Avenir Next Condensed" w:hAnsi="Avenir Next Condensed" w:cs="Tahoma"/>
          <w:sz w:val="20"/>
          <w:szCs w:val="20"/>
        </w:rPr>
        <w:t xml:space="preserve">customer-facing communication strategies for enterprise-level clients. </w:t>
      </w:r>
      <w:r w:rsidR="00EE0E36" w:rsidRPr="00A27663">
        <w:rPr>
          <w:rFonts w:ascii="Avenir Next Condensed" w:hAnsi="Avenir Next Condensed" w:cs="Tahoma"/>
          <w:sz w:val="20"/>
          <w:szCs w:val="20"/>
        </w:rPr>
        <w:t xml:space="preserve">I developed a </w:t>
      </w:r>
      <w:r w:rsidR="00A650AF">
        <w:rPr>
          <w:rFonts w:ascii="Avenir Next Condensed" w:hAnsi="Avenir Next Condensed" w:cs="Tahoma"/>
          <w:sz w:val="20"/>
          <w:szCs w:val="20"/>
        </w:rPr>
        <w:t xml:space="preserve">statistical model for analyzing </w:t>
      </w:r>
      <w:r w:rsidR="00874B0B" w:rsidRPr="00A27663">
        <w:rPr>
          <w:rFonts w:ascii="Avenir Next Condensed" w:hAnsi="Avenir Next Condensed" w:cs="Tahoma"/>
          <w:sz w:val="20"/>
          <w:szCs w:val="20"/>
        </w:rPr>
        <w:t>customers</w:t>
      </w:r>
      <w:r w:rsidR="00874B0B" w:rsidRPr="0072152B">
        <w:rPr>
          <w:rFonts w:ascii="Avenir Next Condensed" w:hAnsi="Avenir Next Condensed" w:cs="Tahoma"/>
          <w:sz w:val="20"/>
          <w:szCs w:val="20"/>
        </w:rPr>
        <w:t>’</w:t>
      </w:r>
      <w:r w:rsidR="00874B0B" w:rsidRPr="00A27663">
        <w:rPr>
          <w:rFonts w:ascii="Avenir Next Condensed" w:hAnsi="Avenir Next Condensed" w:cs="Tahoma"/>
          <w:sz w:val="20"/>
          <w:szCs w:val="20"/>
        </w:rPr>
        <w:t xml:space="preserve"> </w:t>
      </w:r>
      <w:r w:rsidR="00EE0E36" w:rsidRPr="00A27663">
        <w:rPr>
          <w:rFonts w:ascii="Avenir Next Condensed" w:hAnsi="Avenir Next Condensed" w:cs="Tahoma"/>
          <w:sz w:val="20"/>
          <w:szCs w:val="20"/>
        </w:rPr>
        <w:t>brand</w:t>
      </w:r>
      <w:r w:rsidR="00AA20AE" w:rsidRPr="00A27663">
        <w:rPr>
          <w:rFonts w:ascii="Avenir Next Condensed" w:hAnsi="Avenir Next Condensed" w:cs="Tahoma"/>
          <w:sz w:val="20"/>
          <w:szCs w:val="20"/>
        </w:rPr>
        <w:t xml:space="preserve"> touchpoints</w:t>
      </w:r>
      <w:r w:rsidR="00EE0E36" w:rsidRPr="00A27663">
        <w:rPr>
          <w:rFonts w:ascii="Avenir Next Condensed" w:hAnsi="Avenir Next Condensed" w:cs="Tahoma"/>
          <w:sz w:val="20"/>
          <w:szCs w:val="20"/>
        </w:rPr>
        <w:t xml:space="preserve"> across channels</w:t>
      </w:r>
      <w:r w:rsidR="00A650AF">
        <w:rPr>
          <w:rFonts w:ascii="Avenir Next Condensed" w:hAnsi="Avenir Next Condensed" w:cs="Tahoma"/>
          <w:sz w:val="20"/>
          <w:szCs w:val="20"/>
        </w:rPr>
        <w:t xml:space="preserve"> both </w:t>
      </w:r>
      <w:r w:rsidR="00874B0B" w:rsidRPr="00A27663">
        <w:rPr>
          <w:rFonts w:ascii="Avenir Next Condensed" w:hAnsi="Avenir Next Condensed" w:cs="Tahoma"/>
          <w:sz w:val="20"/>
          <w:szCs w:val="20"/>
        </w:rPr>
        <w:t>pre- and post-sale</w:t>
      </w:r>
      <w:r w:rsidR="007F2FBB">
        <w:rPr>
          <w:rFonts w:ascii="Avenir Next Condensed" w:hAnsi="Avenir Next Condensed" w:cs="Tahoma"/>
          <w:sz w:val="20"/>
          <w:szCs w:val="20"/>
        </w:rPr>
        <w:t>, and</w:t>
      </w:r>
      <w:r w:rsidR="00A650AF">
        <w:rPr>
          <w:rFonts w:ascii="Avenir Next Condensed" w:hAnsi="Avenir Next Condensed" w:cs="Tahoma"/>
          <w:sz w:val="20"/>
          <w:szCs w:val="20"/>
        </w:rPr>
        <w:t xml:space="preserve"> used </w:t>
      </w:r>
      <w:r w:rsidR="007F2FBB">
        <w:rPr>
          <w:rFonts w:ascii="Avenir Next Condensed" w:hAnsi="Avenir Next Condensed" w:cs="Tahoma"/>
          <w:sz w:val="20"/>
          <w:szCs w:val="20"/>
        </w:rPr>
        <w:t xml:space="preserve">the </w:t>
      </w:r>
      <w:r w:rsidR="00A650AF">
        <w:rPr>
          <w:rFonts w:ascii="Avenir Next Condensed" w:hAnsi="Avenir Next Condensed" w:cs="Tahoma"/>
          <w:sz w:val="20"/>
          <w:szCs w:val="20"/>
        </w:rPr>
        <w:t xml:space="preserve">resulting data </w:t>
      </w:r>
      <w:r w:rsidR="003161B6" w:rsidRPr="00A27663">
        <w:rPr>
          <w:rFonts w:ascii="Avenir Next Condensed" w:hAnsi="Avenir Next Condensed" w:cs="Tahoma"/>
          <w:sz w:val="20"/>
          <w:szCs w:val="20"/>
        </w:rPr>
        <w:t>to improve website interfaces, email designs, &amp; IVR flows</w:t>
      </w:r>
      <w:r w:rsidR="00A650AF">
        <w:rPr>
          <w:rFonts w:ascii="Avenir Next Condensed" w:hAnsi="Avenir Next Condensed" w:cs="Tahoma"/>
          <w:sz w:val="20"/>
          <w:szCs w:val="20"/>
        </w:rPr>
        <w:t xml:space="preserve"> for Orbitz &amp; other clients</w:t>
      </w:r>
      <w:r w:rsidR="003161B6" w:rsidRPr="00A27663">
        <w:rPr>
          <w:rFonts w:ascii="Avenir Next Condensed" w:hAnsi="Avenir Next Condensed" w:cs="Tahoma"/>
          <w:sz w:val="20"/>
          <w:szCs w:val="20"/>
        </w:rPr>
        <w:t xml:space="preserve">. </w:t>
      </w:r>
    </w:p>
    <w:p w14:paraId="3C2DF47A" w14:textId="77777777" w:rsidR="001D272D" w:rsidRPr="00A27663" w:rsidRDefault="001D272D" w:rsidP="001D272D">
      <w:pPr>
        <w:ind w:left="720"/>
        <w:jc w:val="both"/>
        <w:rPr>
          <w:rFonts w:ascii="Avenir Next Condensed" w:hAnsi="Avenir Next Condensed" w:cs="Tahoma"/>
          <w:sz w:val="20"/>
          <w:szCs w:val="20"/>
        </w:rPr>
      </w:pPr>
    </w:p>
    <w:p w14:paraId="4A08B29A" w14:textId="25D25919" w:rsidR="003C6FE5" w:rsidRPr="00BF541B" w:rsidRDefault="003C6FE5" w:rsidP="003C6FE5">
      <w:pPr>
        <w:pStyle w:val="Heading6"/>
        <w:tabs>
          <w:tab w:val="left" w:pos="6480"/>
        </w:tabs>
        <w:spacing w:before="80"/>
        <w:jc w:val="both"/>
        <w:rPr>
          <w:rFonts w:ascii="Bebas" w:hAnsi="Bebas" w:cs="Tahoma"/>
          <w:b/>
          <w:bCs/>
          <w:i w:val="0"/>
          <w:iCs w:val="0"/>
          <w:szCs w:val="20"/>
        </w:rPr>
      </w:pPr>
      <w:r w:rsidRPr="00BF541B">
        <w:rPr>
          <w:rFonts w:ascii="Bebas" w:hAnsi="Bebas" w:cs="Tahoma"/>
          <w:b/>
          <w:bCs/>
          <w:i w:val="0"/>
          <w:iCs w:val="0"/>
          <w:szCs w:val="20"/>
        </w:rPr>
        <w:t>RollingStone.com/Tunes.com</w:t>
      </w:r>
      <w:r w:rsidR="00AB0BF3">
        <w:rPr>
          <w:rFonts w:ascii="Bebas" w:hAnsi="Bebas" w:cs="Tahoma"/>
          <w:b/>
          <w:bCs/>
          <w:i w:val="0"/>
          <w:iCs w:val="0"/>
          <w:szCs w:val="20"/>
        </w:rPr>
        <w:t xml:space="preserve"> · </w:t>
      </w:r>
      <w:r w:rsidRPr="00BF541B">
        <w:rPr>
          <w:rFonts w:ascii="Bebas" w:hAnsi="Bebas" w:cs="Tahoma"/>
          <w:b/>
          <w:bCs/>
          <w:i w:val="0"/>
          <w:iCs w:val="0"/>
          <w:szCs w:val="20"/>
        </w:rPr>
        <w:t>Executive Producer</w:t>
      </w:r>
      <w:r w:rsidRPr="00BF541B">
        <w:rPr>
          <w:rFonts w:ascii="Bebas" w:hAnsi="Bebas" w:cs="Tahoma"/>
          <w:b/>
          <w:bCs/>
          <w:i w:val="0"/>
          <w:iCs w:val="0"/>
          <w:szCs w:val="20"/>
        </w:rPr>
        <w:tab/>
      </w:r>
      <w:r w:rsidRPr="00BF541B">
        <w:rPr>
          <w:rFonts w:ascii="Bebas" w:hAnsi="Bebas" w:cs="Tahoma"/>
          <w:b/>
          <w:bCs/>
          <w:i w:val="0"/>
          <w:iCs w:val="0"/>
          <w:szCs w:val="20"/>
        </w:rPr>
        <w:tab/>
        <w:t>Chicago, IL</w:t>
      </w:r>
      <w:r w:rsidR="00AB0BF3">
        <w:rPr>
          <w:rFonts w:ascii="Bebas" w:hAnsi="Bebas" w:cs="Tahoma"/>
          <w:b/>
          <w:bCs/>
          <w:i w:val="0"/>
          <w:iCs w:val="0"/>
          <w:szCs w:val="20"/>
        </w:rPr>
        <w:t xml:space="preserve"> · </w:t>
      </w:r>
      <w:r w:rsidRPr="00BF541B">
        <w:rPr>
          <w:rFonts w:ascii="Bebas" w:hAnsi="Bebas" w:cs="Tahoma"/>
          <w:b/>
          <w:bCs/>
          <w:i w:val="0"/>
          <w:iCs w:val="0"/>
          <w:szCs w:val="20"/>
        </w:rPr>
        <w:t>Sep 1997 – Mar 2000</w:t>
      </w:r>
    </w:p>
    <w:p w14:paraId="28D1729B" w14:textId="37939DD3" w:rsidR="00AA20AE" w:rsidRPr="00A27663" w:rsidRDefault="0054223D" w:rsidP="00AA20AE">
      <w:pPr>
        <w:spacing w:before="80"/>
        <w:jc w:val="both"/>
        <w:rPr>
          <w:rFonts w:ascii="Avenir Next Condensed" w:hAnsi="Avenir Next Condensed" w:cs="Tahoma"/>
          <w:sz w:val="20"/>
          <w:szCs w:val="20"/>
        </w:rPr>
      </w:pPr>
      <w:bookmarkStart w:id="26" w:name="OLE_LINK5"/>
      <w:bookmarkStart w:id="27" w:name="OLE_LINK6"/>
      <w:r w:rsidRPr="00A27663">
        <w:rPr>
          <w:rFonts w:ascii="Avenir Next Condensed" w:hAnsi="Avenir Next Condensed" w:cs="Tahoma"/>
          <w:sz w:val="20"/>
          <w:szCs w:val="20"/>
        </w:rPr>
        <w:t>RollingStone.com was a suite of music destination</w:t>
      </w:r>
      <w:r w:rsidR="00AA20AE" w:rsidRPr="00A27663">
        <w:rPr>
          <w:rFonts w:ascii="Avenir Next Condensed" w:hAnsi="Avenir Next Condensed" w:cs="Tahoma"/>
          <w:sz w:val="20"/>
          <w:szCs w:val="20"/>
        </w:rPr>
        <w:t xml:space="preserve"> websites that included </w:t>
      </w:r>
      <w:r w:rsidR="00EF6AC7">
        <w:rPr>
          <w:rFonts w:ascii="Avenir Next Condensed" w:hAnsi="Avenir Next Condensed" w:cs="Tahoma"/>
          <w:sz w:val="20"/>
          <w:szCs w:val="20"/>
        </w:rPr>
        <w:t xml:space="preserve">live digital concert experiences, mp3 downloads, and the </w:t>
      </w:r>
      <w:r w:rsidR="00AA20AE" w:rsidRPr="00A27663">
        <w:rPr>
          <w:rFonts w:ascii="Avenir Next Condensed" w:hAnsi="Avenir Next Condensed" w:cs="Tahoma"/>
          <w:sz w:val="20"/>
          <w:szCs w:val="20"/>
        </w:rPr>
        <w:t>editorial</w:t>
      </w:r>
      <w:r w:rsidR="003161B6" w:rsidRPr="00A27663">
        <w:rPr>
          <w:rFonts w:ascii="Avenir Next Condensed" w:hAnsi="Avenir Next Condensed" w:cs="Tahoma"/>
          <w:sz w:val="20"/>
          <w:szCs w:val="20"/>
        </w:rPr>
        <w:t xml:space="preserve"> </w:t>
      </w:r>
      <w:r w:rsidR="00EF6AC7">
        <w:rPr>
          <w:rFonts w:ascii="Avenir Next Condensed" w:hAnsi="Avenir Next Condensed" w:cs="Tahoma"/>
          <w:sz w:val="20"/>
          <w:szCs w:val="20"/>
        </w:rPr>
        <w:t xml:space="preserve">homes of </w:t>
      </w:r>
      <w:r w:rsidRPr="00A27663">
        <w:rPr>
          <w:rFonts w:ascii="Avenir Next Condensed" w:hAnsi="Avenir Next Condensed" w:cs="Tahoma"/>
          <w:sz w:val="20"/>
          <w:szCs w:val="20"/>
        </w:rPr>
        <w:t xml:space="preserve">rollingstone.com, thesource.com, </w:t>
      </w:r>
      <w:bookmarkEnd w:id="26"/>
      <w:bookmarkEnd w:id="27"/>
      <w:r w:rsidRPr="00A27663">
        <w:rPr>
          <w:rFonts w:ascii="Avenir Next Condensed" w:hAnsi="Avenir Next Condensed" w:cs="Tahoma"/>
          <w:sz w:val="20"/>
          <w:szCs w:val="20"/>
        </w:rPr>
        <w:t xml:space="preserve">and </w:t>
      </w:r>
      <w:r w:rsidR="00CE7BD1" w:rsidRPr="00A27663">
        <w:rPr>
          <w:rFonts w:ascii="Avenir Next Condensed" w:hAnsi="Avenir Next Condensed" w:cs="Tahoma"/>
          <w:sz w:val="20"/>
          <w:szCs w:val="20"/>
        </w:rPr>
        <w:t>downbeatjazz.com</w:t>
      </w:r>
      <w:r w:rsidR="003161B6" w:rsidRPr="00A27663">
        <w:rPr>
          <w:rFonts w:ascii="Avenir Next Condensed" w:hAnsi="Avenir Next Condensed" w:cs="Tahoma"/>
          <w:sz w:val="20"/>
          <w:szCs w:val="20"/>
        </w:rPr>
        <w:t xml:space="preserve">. </w:t>
      </w:r>
      <w:r w:rsidR="00EF6AC7">
        <w:rPr>
          <w:rFonts w:ascii="Avenir Next Condensed" w:hAnsi="Avenir Next Condensed" w:cs="Tahoma"/>
          <w:sz w:val="20"/>
          <w:szCs w:val="20"/>
        </w:rPr>
        <w:t>My team of 25</w:t>
      </w:r>
      <w:r w:rsidR="007F2FBB">
        <w:rPr>
          <w:rFonts w:ascii="Avenir Next Condensed" w:hAnsi="Avenir Next Condensed" w:cs="Tahoma"/>
          <w:sz w:val="20"/>
          <w:szCs w:val="20"/>
        </w:rPr>
        <w:t>, which included content development, design, project management, and magazine relations,</w:t>
      </w:r>
      <w:r w:rsidR="00EF6AC7">
        <w:rPr>
          <w:rFonts w:ascii="Avenir Next Condensed" w:hAnsi="Avenir Next Condensed" w:cs="Tahoma"/>
          <w:sz w:val="20"/>
          <w:szCs w:val="20"/>
        </w:rPr>
        <w:t xml:space="preserve"> had </w:t>
      </w:r>
      <w:r w:rsidR="00AA20AE" w:rsidRPr="00A27663">
        <w:rPr>
          <w:rFonts w:ascii="Avenir Next Condensed" w:hAnsi="Avenir Next Condensed" w:cs="Tahoma"/>
          <w:sz w:val="20"/>
          <w:szCs w:val="20"/>
        </w:rPr>
        <w:t xml:space="preserve">responsibility for the </w:t>
      </w:r>
      <w:r w:rsidR="00302B7E" w:rsidRPr="00A27663">
        <w:rPr>
          <w:rFonts w:ascii="Avenir Next Condensed" w:hAnsi="Avenir Next Condensed" w:cs="Tahoma"/>
          <w:sz w:val="20"/>
          <w:szCs w:val="20"/>
        </w:rPr>
        <w:t>customer experience</w:t>
      </w:r>
      <w:r w:rsidR="00EF6AC7">
        <w:rPr>
          <w:rFonts w:ascii="Avenir Next Condensed" w:hAnsi="Avenir Next Condensed" w:cs="Tahoma"/>
          <w:sz w:val="20"/>
          <w:szCs w:val="20"/>
        </w:rPr>
        <w:t xml:space="preserve">s for </w:t>
      </w:r>
      <w:r w:rsidR="007F2FBB">
        <w:rPr>
          <w:rFonts w:ascii="Avenir Next Condensed" w:hAnsi="Avenir Next Condensed" w:cs="Tahoma"/>
          <w:sz w:val="20"/>
          <w:szCs w:val="20"/>
        </w:rPr>
        <w:t xml:space="preserve">the </w:t>
      </w:r>
      <w:r w:rsidR="00AA20AE" w:rsidRPr="00A27663">
        <w:rPr>
          <w:rFonts w:ascii="Avenir Next Condensed" w:hAnsi="Avenir Next Condensed" w:cs="Tahoma"/>
          <w:sz w:val="20"/>
          <w:szCs w:val="20"/>
        </w:rPr>
        <w:t>network</w:t>
      </w:r>
      <w:r w:rsidR="00AA20AE" w:rsidRPr="00A27663">
        <w:rPr>
          <w:rFonts w:ascii="Avenir Next Condensed" w:hAnsi="Avenir Next Condensed"/>
          <w:sz w:val="20"/>
          <w:szCs w:val="20"/>
        </w:rPr>
        <w:t>’</w:t>
      </w:r>
      <w:r w:rsidR="00AA20AE" w:rsidRPr="00A27663">
        <w:rPr>
          <w:rFonts w:ascii="Avenir Next Condensed" w:hAnsi="Avenir Next Condensed" w:cs="Tahoma"/>
          <w:sz w:val="20"/>
          <w:szCs w:val="20"/>
        </w:rPr>
        <w:t>s</w:t>
      </w:r>
      <w:r w:rsidR="00FE7BFE" w:rsidRPr="00A27663">
        <w:rPr>
          <w:rFonts w:ascii="Avenir Next Condensed" w:hAnsi="Avenir Next Condensed" w:cs="Tahoma"/>
          <w:sz w:val="20"/>
          <w:szCs w:val="20"/>
        </w:rPr>
        <w:t xml:space="preserve"> </w:t>
      </w:r>
      <w:r w:rsidR="00302B7E" w:rsidRPr="00A27663">
        <w:rPr>
          <w:rFonts w:ascii="Avenir Next Condensed" w:hAnsi="Avenir Next Condensed" w:cs="Tahoma"/>
          <w:sz w:val="20"/>
          <w:szCs w:val="20"/>
        </w:rPr>
        <w:t>2</w:t>
      </w:r>
      <w:r w:rsidR="00EF6AC7">
        <w:rPr>
          <w:rFonts w:ascii="Avenir Next Condensed" w:hAnsi="Avenir Next Condensed" w:cs="Tahoma"/>
          <w:sz w:val="20"/>
          <w:szCs w:val="20"/>
        </w:rPr>
        <w:t>0</w:t>
      </w:r>
      <w:r w:rsidR="003161B6" w:rsidRPr="00A27663">
        <w:rPr>
          <w:rFonts w:ascii="Avenir Next Condensed" w:hAnsi="Avenir Next Condensed" w:cs="Tahoma"/>
          <w:sz w:val="20"/>
          <w:szCs w:val="20"/>
        </w:rPr>
        <w:t xml:space="preserve"> million-plus monthly visitors</w:t>
      </w:r>
      <w:r w:rsidR="00302B7E" w:rsidRPr="00A27663">
        <w:rPr>
          <w:rFonts w:ascii="Avenir Next Condensed" w:hAnsi="Avenir Next Condensed" w:cs="Tahoma"/>
          <w:sz w:val="20"/>
          <w:szCs w:val="20"/>
        </w:rPr>
        <w:t>.</w:t>
      </w:r>
      <w:r w:rsidR="00AA20AE" w:rsidRPr="00A27663">
        <w:rPr>
          <w:rFonts w:ascii="Avenir Next Condensed" w:hAnsi="Avenir Next Condensed" w:cs="Tahoma"/>
          <w:sz w:val="20"/>
          <w:szCs w:val="20"/>
        </w:rPr>
        <w:t xml:space="preserve"> </w:t>
      </w:r>
      <w:r w:rsidR="00EF6AC7">
        <w:rPr>
          <w:rFonts w:ascii="Avenir Next Condensed" w:hAnsi="Avenir Next Condensed" w:cs="Tahoma"/>
          <w:sz w:val="20"/>
          <w:szCs w:val="20"/>
        </w:rPr>
        <w:t xml:space="preserve">RollingStone.com </w:t>
      </w:r>
      <w:r w:rsidR="00AA20AE" w:rsidRPr="00A27663">
        <w:rPr>
          <w:rFonts w:ascii="Avenir Next Condensed" w:hAnsi="Avenir Next Condensed" w:cs="Tahoma"/>
          <w:sz w:val="20"/>
          <w:szCs w:val="20"/>
        </w:rPr>
        <w:t>acquired and integrated</w:t>
      </w:r>
      <w:r w:rsidR="00970A85" w:rsidRPr="00A27663">
        <w:rPr>
          <w:rFonts w:ascii="Avenir Next Condensed" w:hAnsi="Avenir Next Condensed" w:cs="Tahoma"/>
          <w:sz w:val="20"/>
          <w:szCs w:val="20"/>
        </w:rPr>
        <w:t xml:space="preserve"> Tunes.com</w:t>
      </w:r>
      <w:r w:rsidR="00AA20AE" w:rsidRPr="00A27663">
        <w:rPr>
          <w:rFonts w:ascii="Avenir Next Condensed" w:hAnsi="Avenir Next Condensed" w:cs="Tahoma"/>
          <w:sz w:val="20"/>
          <w:szCs w:val="20"/>
        </w:rPr>
        <w:t xml:space="preserve"> (</w:t>
      </w:r>
      <w:r w:rsidR="00970A85" w:rsidRPr="00A27663">
        <w:rPr>
          <w:rFonts w:ascii="Avenir Next Condensed" w:hAnsi="Avenir Next Condensed" w:cs="Tahoma"/>
          <w:sz w:val="20"/>
          <w:szCs w:val="20"/>
        </w:rPr>
        <w:t xml:space="preserve">the first company to build a library of 30-second music </w:t>
      </w:r>
      <w:r w:rsidR="00AA20AE" w:rsidRPr="00A27663">
        <w:rPr>
          <w:rFonts w:ascii="Avenir Next Condensed" w:hAnsi="Avenir Next Condensed" w:cs="Tahoma"/>
          <w:sz w:val="20"/>
          <w:szCs w:val="20"/>
        </w:rPr>
        <w:t>samples), filed to go public, and ultimately sold to eMusic for $144 million.</w:t>
      </w:r>
    </w:p>
    <w:p w14:paraId="06265D7C" w14:textId="46F2BE77" w:rsidR="003C6FE5" w:rsidRPr="00BF541B" w:rsidRDefault="004E4194" w:rsidP="008B3285">
      <w:pPr>
        <w:pStyle w:val="Heading6"/>
        <w:spacing w:before="80"/>
        <w:jc w:val="both"/>
        <w:rPr>
          <w:rFonts w:ascii="Bebas" w:hAnsi="Bebas" w:cs="Tahoma"/>
          <w:b/>
          <w:bCs/>
          <w:i w:val="0"/>
          <w:iCs w:val="0"/>
          <w:szCs w:val="20"/>
        </w:rPr>
      </w:pPr>
      <w:bookmarkStart w:id="28" w:name="OLE_LINK32"/>
      <w:bookmarkStart w:id="29" w:name="OLE_LINK33"/>
      <w:r>
        <w:rPr>
          <w:rFonts w:ascii="Bebas" w:hAnsi="Bebas" w:cs="Tahoma"/>
          <w:b/>
          <w:bCs/>
          <w:i w:val="0"/>
          <w:iCs w:val="0"/>
          <w:szCs w:val="20"/>
        </w:rPr>
        <w:t>Focus New Media</w:t>
      </w:r>
      <w:r w:rsidR="00BF541B">
        <w:rPr>
          <w:rFonts w:ascii="Bebas" w:hAnsi="Bebas" w:cs="Tahoma"/>
          <w:b/>
          <w:bCs/>
          <w:i w:val="0"/>
          <w:iCs w:val="0"/>
          <w:szCs w:val="20"/>
        </w:rPr>
        <w:tab/>
      </w:r>
      <w:r w:rsidR="00D66A4C" w:rsidRPr="00BF541B">
        <w:rPr>
          <w:rFonts w:ascii="Bebas" w:hAnsi="Bebas" w:cs="Tahoma"/>
          <w:b/>
          <w:bCs/>
          <w:i w:val="0"/>
          <w:iCs w:val="0"/>
          <w:szCs w:val="20"/>
        </w:rPr>
        <w:t>Chicago, IL &amp; Philadelphia, PA</w:t>
      </w:r>
      <w:r w:rsidR="00AB0BF3">
        <w:rPr>
          <w:rFonts w:ascii="Bebas" w:hAnsi="Bebas" w:cs="Tahoma"/>
          <w:b/>
          <w:bCs/>
          <w:i w:val="0"/>
          <w:iCs w:val="0"/>
          <w:szCs w:val="20"/>
        </w:rPr>
        <w:t xml:space="preserve"> · </w:t>
      </w:r>
      <w:r w:rsidR="00D66A4C" w:rsidRPr="00BF541B">
        <w:rPr>
          <w:rFonts w:ascii="Bebas" w:hAnsi="Bebas" w:cs="Tahoma"/>
          <w:b/>
          <w:bCs/>
          <w:i w:val="0"/>
          <w:iCs w:val="0"/>
          <w:szCs w:val="20"/>
        </w:rPr>
        <w:t>Aug 1991 – Aug 1997</w:t>
      </w:r>
    </w:p>
    <w:p w14:paraId="2AD4C9F0" w14:textId="19DEE3B4" w:rsidR="0057192F" w:rsidRDefault="00547B1E" w:rsidP="00FA7AAA">
      <w:pPr>
        <w:spacing w:before="80"/>
        <w:jc w:val="both"/>
        <w:rPr>
          <w:rFonts w:ascii="Avenir Next Condensed" w:hAnsi="Avenir Next Condensed" w:cs="Tahoma"/>
          <w:sz w:val="20"/>
          <w:szCs w:val="20"/>
        </w:rPr>
      </w:pPr>
      <w:r w:rsidRPr="00A27663">
        <w:rPr>
          <w:rFonts w:ascii="Avenir Next Condensed" w:hAnsi="Avenir Next Condensed" w:cs="Tahoma"/>
          <w:sz w:val="20"/>
          <w:szCs w:val="20"/>
        </w:rPr>
        <w:t>I</w:t>
      </w:r>
      <w:r w:rsidR="0057192F" w:rsidRPr="00A27663">
        <w:rPr>
          <w:rFonts w:ascii="Avenir Next Condensed" w:hAnsi="Avenir Next Condensed" w:cs="Tahoma"/>
          <w:sz w:val="20"/>
          <w:szCs w:val="20"/>
        </w:rPr>
        <w:t>mmediately following graduation</w:t>
      </w:r>
      <w:r w:rsidRPr="00A27663">
        <w:rPr>
          <w:rFonts w:ascii="Avenir Next Condensed" w:hAnsi="Avenir Next Condensed" w:cs="Tahoma"/>
          <w:sz w:val="20"/>
          <w:szCs w:val="20"/>
        </w:rPr>
        <w:t xml:space="preserve">, </w:t>
      </w:r>
      <w:r w:rsidR="00AA20AE" w:rsidRPr="00A27663">
        <w:rPr>
          <w:rFonts w:ascii="Avenir Next Condensed" w:hAnsi="Avenir Next Condensed" w:cs="Tahoma"/>
          <w:sz w:val="20"/>
          <w:szCs w:val="20"/>
        </w:rPr>
        <w:t xml:space="preserve">I </w:t>
      </w:r>
      <w:r w:rsidRPr="00A27663">
        <w:rPr>
          <w:rFonts w:ascii="Avenir Next Condensed" w:hAnsi="Avenir Next Condensed" w:cs="Tahoma"/>
          <w:sz w:val="20"/>
          <w:szCs w:val="20"/>
        </w:rPr>
        <w:t>d</w:t>
      </w:r>
      <w:r w:rsidR="0057192F" w:rsidRPr="00A27663">
        <w:rPr>
          <w:rFonts w:ascii="Avenir Next Condensed" w:hAnsi="Avenir Next Condensed" w:cs="Tahoma"/>
          <w:sz w:val="20"/>
          <w:szCs w:val="20"/>
        </w:rPr>
        <w:t>eveloped websites for local businesses</w:t>
      </w:r>
      <w:r w:rsidRPr="00A27663">
        <w:rPr>
          <w:rFonts w:ascii="Avenir Next Condensed" w:hAnsi="Avenir Next Condensed" w:cs="Tahoma"/>
          <w:sz w:val="20"/>
          <w:szCs w:val="20"/>
        </w:rPr>
        <w:t xml:space="preserve">. </w:t>
      </w:r>
      <w:r w:rsidR="00FE7BFE" w:rsidRPr="00A27663">
        <w:rPr>
          <w:rFonts w:ascii="Avenir Next Condensed" w:hAnsi="Avenir Next Condensed" w:cs="Tahoma"/>
          <w:sz w:val="20"/>
          <w:szCs w:val="20"/>
        </w:rPr>
        <w:t xml:space="preserve">While in college, </w:t>
      </w:r>
      <w:r w:rsidR="00FF3D41" w:rsidRPr="00A27663">
        <w:rPr>
          <w:rFonts w:ascii="Avenir Next Condensed" w:hAnsi="Avenir Next Condensed" w:cs="Tahoma"/>
          <w:sz w:val="20"/>
          <w:szCs w:val="20"/>
        </w:rPr>
        <w:t xml:space="preserve">I </w:t>
      </w:r>
      <w:r w:rsidR="00FE7BFE" w:rsidRPr="00A27663">
        <w:rPr>
          <w:rFonts w:ascii="Avenir Next Condensed" w:hAnsi="Avenir Next Condensed" w:cs="Tahoma"/>
          <w:sz w:val="20"/>
          <w:szCs w:val="20"/>
        </w:rPr>
        <w:t>s</w:t>
      </w:r>
      <w:r w:rsidR="003E4932" w:rsidRPr="00A27663">
        <w:rPr>
          <w:rFonts w:ascii="Avenir Next Condensed" w:hAnsi="Avenir Next Condensed" w:cs="Tahoma"/>
          <w:sz w:val="20"/>
          <w:szCs w:val="20"/>
        </w:rPr>
        <w:t>tarted and grew</w:t>
      </w:r>
      <w:r w:rsidRPr="00A27663">
        <w:rPr>
          <w:rFonts w:ascii="Avenir Next Condensed" w:hAnsi="Avenir Next Condensed" w:cs="Tahoma"/>
          <w:sz w:val="20"/>
          <w:szCs w:val="20"/>
        </w:rPr>
        <w:t xml:space="preserve"> two </w:t>
      </w:r>
      <w:bookmarkEnd w:id="28"/>
      <w:bookmarkEnd w:id="29"/>
      <w:r w:rsidRPr="00A27663">
        <w:rPr>
          <w:rFonts w:ascii="Avenir Next Condensed" w:hAnsi="Avenir Next Condensed" w:cs="Tahoma"/>
          <w:sz w:val="20"/>
          <w:szCs w:val="20"/>
        </w:rPr>
        <w:t>se</w:t>
      </w:r>
      <w:r w:rsidR="00AA20AE" w:rsidRPr="00A27663">
        <w:rPr>
          <w:rFonts w:ascii="Avenir Next Condensed" w:hAnsi="Avenir Next Condensed" w:cs="Tahoma"/>
          <w:sz w:val="20"/>
          <w:szCs w:val="20"/>
        </w:rPr>
        <w:t>parate businesses</w:t>
      </w:r>
      <w:r w:rsidR="001839E4" w:rsidRPr="00A27663">
        <w:rPr>
          <w:rFonts w:ascii="Avenir Next Condensed" w:hAnsi="Avenir Next Condensed" w:cs="Tahoma"/>
          <w:sz w:val="20"/>
          <w:szCs w:val="20"/>
        </w:rPr>
        <w:t xml:space="preserve">: the first was </w:t>
      </w:r>
      <w:r w:rsidRPr="00A27663">
        <w:rPr>
          <w:rFonts w:ascii="Avenir Next Condensed" w:hAnsi="Avenir Next Condensed" w:cs="Tahoma"/>
          <w:sz w:val="20"/>
          <w:szCs w:val="20"/>
        </w:rPr>
        <w:t>a moving company that provided moving</w:t>
      </w:r>
      <w:r w:rsidR="00AA20AE" w:rsidRPr="00A27663">
        <w:rPr>
          <w:rFonts w:ascii="Avenir Next Condensed" w:hAnsi="Avenir Next Condensed" w:cs="Tahoma"/>
          <w:sz w:val="20"/>
          <w:szCs w:val="20"/>
        </w:rPr>
        <w:t xml:space="preserve"> and summer storage</w:t>
      </w:r>
      <w:r w:rsidRPr="00A27663">
        <w:rPr>
          <w:rFonts w:ascii="Avenir Next Condensed" w:hAnsi="Avenir Next Condensed" w:cs="Tahoma"/>
          <w:sz w:val="20"/>
          <w:szCs w:val="20"/>
        </w:rPr>
        <w:t xml:space="preserve"> </w:t>
      </w:r>
      <w:r w:rsidR="00AA20AE" w:rsidRPr="00A27663">
        <w:rPr>
          <w:rFonts w:ascii="Avenir Next Condensed" w:hAnsi="Avenir Next Condensed" w:cs="Tahoma"/>
          <w:sz w:val="20"/>
          <w:szCs w:val="20"/>
        </w:rPr>
        <w:t>services</w:t>
      </w:r>
      <w:r w:rsidRPr="00A27663">
        <w:rPr>
          <w:rFonts w:ascii="Avenir Next Condensed" w:hAnsi="Avenir Next Condensed" w:cs="Tahoma"/>
          <w:sz w:val="20"/>
          <w:szCs w:val="20"/>
        </w:rPr>
        <w:t xml:space="preserve"> to studen</w:t>
      </w:r>
      <w:r w:rsidR="001839E4" w:rsidRPr="00A27663">
        <w:rPr>
          <w:rFonts w:ascii="Avenir Next Condensed" w:hAnsi="Avenir Next Condensed" w:cs="Tahoma"/>
          <w:sz w:val="20"/>
          <w:szCs w:val="20"/>
        </w:rPr>
        <w:t>ts from seven different cities; the second was a</w:t>
      </w:r>
      <w:r w:rsidR="007F2FBB">
        <w:rPr>
          <w:rFonts w:ascii="Avenir Next Condensed" w:hAnsi="Avenir Next Condensed" w:cs="Tahoma"/>
          <w:sz w:val="20"/>
          <w:szCs w:val="20"/>
        </w:rPr>
        <w:t xml:space="preserve"> </w:t>
      </w:r>
      <w:r w:rsidR="001839E4" w:rsidRPr="0072152B">
        <w:rPr>
          <w:rFonts w:ascii="Avenir Next Condensed" w:hAnsi="Avenir Next Condensed" w:cs="Tahoma"/>
          <w:sz w:val="20"/>
          <w:szCs w:val="20"/>
        </w:rPr>
        <w:t>“</w:t>
      </w:r>
      <w:r w:rsidR="001839E4" w:rsidRPr="00A27663">
        <w:rPr>
          <w:rFonts w:ascii="Avenir Next Condensed" w:hAnsi="Avenir Next Condensed" w:cs="Tahoma"/>
          <w:sz w:val="20"/>
          <w:szCs w:val="20"/>
        </w:rPr>
        <w:t>click-and-mortar</w:t>
      </w:r>
      <w:r w:rsidR="001839E4" w:rsidRPr="0072152B">
        <w:rPr>
          <w:rFonts w:ascii="Avenir Next Condensed" w:hAnsi="Avenir Next Condensed" w:cs="Tahoma"/>
          <w:sz w:val="20"/>
          <w:szCs w:val="20"/>
        </w:rPr>
        <w:t>”</w:t>
      </w:r>
      <w:r w:rsidR="001839E4" w:rsidRPr="00A27663">
        <w:rPr>
          <w:rFonts w:ascii="Avenir Next Condensed" w:hAnsi="Avenir Next Condensed" w:cs="Tahoma"/>
          <w:sz w:val="20"/>
          <w:szCs w:val="20"/>
        </w:rPr>
        <w:t xml:space="preserve"> campus </w:t>
      </w:r>
      <w:r w:rsidRPr="00A27663">
        <w:rPr>
          <w:rFonts w:ascii="Avenir Next Condensed" w:hAnsi="Avenir Next Condensed" w:cs="Tahoma"/>
          <w:sz w:val="20"/>
          <w:szCs w:val="20"/>
        </w:rPr>
        <w:t>bookstore</w:t>
      </w:r>
      <w:r w:rsidR="001839E4" w:rsidRPr="00A27663">
        <w:rPr>
          <w:rFonts w:ascii="Avenir Next Condensed" w:hAnsi="Avenir Next Condensed" w:cs="Tahoma"/>
          <w:sz w:val="20"/>
          <w:szCs w:val="20"/>
        </w:rPr>
        <w:t>.</w:t>
      </w:r>
      <w:r w:rsidR="00FF3D41" w:rsidRPr="00A27663">
        <w:rPr>
          <w:rFonts w:ascii="Avenir Next Condensed" w:hAnsi="Avenir Next Condensed" w:cs="Tahoma"/>
          <w:sz w:val="20"/>
          <w:szCs w:val="20"/>
        </w:rPr>
        <w:t xml:space="preserve"> </w:t>
      </w:r>
    </w:p>
    <w:p w14:paraId="457D5903" w14:textId="47DF65B7" w:rsidR="0072152B" w:rsidRDefault="0072152B" w:rsidP="00CC7FBF">
      <w:pPr>
        <w:jc w:val="both"/>
        <w:rPr>
          <w:rFonts w:ascii="Avenir Next Condensed" w:hAnsi="Avenir Next Condensed" w:cs="Tahoma"/>
          <w:sz w:val="20"/>
          <w:szCs w:val="20"/>
        </w:rPr>
      </w:pPr>
    </w:p>
    <w:p w14:paraId="604E082D" w14:textId="77777777" w:rsidR="007F2FBB" w:rsidRPr="00A27663" w:rsidRDefault="007F2FBB" w:rsidP="00CC7FBF">
      <w:pPr>
        <w:jc w:val="both"/>
        <w:rPr>
          <w:rFonts w:ascii="Avenir Next Condensed" w:hAnsi="Avenir Next Condensed" w:cs="Tahoma"/>
          <w:sz w:val="20"/>
          <w:szCs w:val="20"/>
        </w:rPr>
      </w:pPr>
    </w:p>
    <w:p w14:paraId="4053C8D7" w14:textId="6F7C5BC1" w:rsidR="00CC7FBF" w:rsidRPr="008B3285" w:rsidRDefault="00AB0BF3" w:rsidP="004457D7">
      <w:pPr>
        <w:tabs>
          <w:tab w:val="right" w:pos="9792"/>
        </w:tabs>
        <w:jc w:val="center"/>
        <w:rPr>
          <w:rFonts w:ascii="Bebas" w:hAnsi="Bebas"/>
          <w:bCs/>
          <w:sz w:val="20"/>
          <w:szCs w:val="20"/>
        </w:rPr>
      </w:pPr>
      <w:bookmarkStart w:id="30" w:name="OLE_LINK23"/>
      <w:bookmarkStart w:id="31" w:name="OLE_LINK24"/>
      <w:r>
        <w:rPr>
          <w:rFonts w:ascii="Bebas" w:hAnsi="Bebas"/>
          <w:bCs/>
          <w:sz w:val="20"/>
          <w:szCs w:val="20"/>
        </w:rPr>
        <w:t xml:space="preserve">··························· </w:t>
      </w:r>
      <w:r w:rsidR="00201893">
        <w:rPr>
          <w:rFonts w:ascii="Bebas" w:hAnsi="Bebas"/>
          <w:b/>
          <w:sz w:val="20"/>
          <w:szCs w:val="20"/>
        </w:rPr>
        <w:t>ACADEMICS</w:t>
      </w:r>
      <w:r>
        <w:rPr>
          <w:rFonts w:ascii="Bebas" w:hAnsi="Bebas"/>
          <w:bCs/>
          <w:sz w:val="20"/>
          <w:szCs w:val="20"/>
        </w:rPr>
        <w:t xml:space="preserve"> ···························</w:t>
      </w:r>
    </w:p>
    <w:p w14:paraId="694CB2F9" w14:textId="2C9C995D" w:rsidR="001D272D" w:rsidRDefault="001D272D" w:rsidP="00B17A69">
      <w:pPr>
        <w:pStyle w:val="Heading4"/>
        <w:tabs>
          <w:tab w:val="clear" w:pos="9792"/>
        </w:tabs>
        <w:spacing w:before="80" w:line="240" w:lineRule="auto"/>
        <w:ind w:left="0"/>
        <w:rPr>
          <w:rFonts w:ascii="Avenir Next Condensed" w:hAnsi="Avenir Next Condensed" w:cs="Tahoma"/>
          <w:b w:val="0"/>
          <w:bCs w:val="0"/>
          <w:szCs w:val="20"/>
        </w:rPr>
      </w:pPr>
    </w:p>
    <w:p w14:paraId="0EB457A9" w14:textId="77777777" w:rsidR="007F2FBB" w:rsidRPr="007F2FBB" w:rsidRDefault="007F2FBB" w:rsidP="007F2FBB"/>
    <w:p w14:paraId="6479519F" w14:textId="77777777" w:rsidR="00824CA5" w:rsidRPr="00BF541B" w:rsidRDefault="00824CA5" w:rsidP="00824CA5">
      <w:pPr>
        <w:pStyle w:val="Heading6"/>
        <w:tabs>
          <w:tab w:val="left" w:pos="6480"/>
        </w:tabs>
        <w:spacing w:before="80"/>
        <w:jc w:val="both"/>
        <w:rPr>
          <w:rFonts w:ascii="Bebas" w:hAnsi="Bebas" w:cs="Tahoma"/>
          <w:b/>
          <w:bCs/>
          <w:i w:val="0"/>
          <w:iCs w:val="0"/>
          <w:szCs w:val="20"/>
        </w:rPr>
      </w:pPr>
      <w:r w:rsidRPr="00BF541B">
        <w:rPr>
          <w:rFonts w:ascii="Bebas" w:hAnsi="Bebas" w:cs="Tahoma"/>
          <w:b/>
          <w:bCs/>
          <w:i w:val="0"/>
          <w:iCs w:val="0"/>
          <w:szCs w:val="20"/>
        </w:rPr>
        <w:t>The Chicago School of Professional Psychology</w:t>
      </w:r>
      <w:r>
        <w:rPr>
          <w:rFonts w:ascii="Bebas" w:hAnsi="Bebas" w:cs="Tahoma"/>
          <w:b/>
          <w:bCs/>
          <w:i w:val="0"/>
          <w:iCs w:val="0"/>
          <w:szCs w:val="20"/>
        </w:rPr>
        <w:t xml:space="preserve"> · </w:t>
      </w:r>
      <w:r w:rsidRPr="00BF541B">
        <w:rPr>
          <w:rFonts w:ascii="Bebas" w:hAnsi="Bebas" w:cs="Tahoma"/>
          <w:b/>
          <w:bCs/>
          <w:i w:val="0"/>
          <w:iCs w:val="0"/>
          <w:szCs w:val="20"/>
        </w:rPr>
        <w:t>Faculty</w:t>
      </w:r>
      <w:r w:rsidRPr="00BF541B">
        <w:rPr>
          <w:rFonts w:ascii="Bebas" w:hAnsi="Bebas" w:cs="Tahoma"/>
          <w:b/>
          <w:bCs/>
          <w:i w:val="0"/>
          <w:iCs w:val="0"/>
          <w:szCs w:val="20"/>
        </w:rPr>
        <w:tab/>
      </w:r>
      <w:r w:rsidRPr="00BF541B">
        <w:rPr>
          <w:rFonts w:ascii="Bebas" w:hAnsi="Bebas" w:cs="Tahoma"/>
          <w:b/>
          <w:bCs/>
          <w:i w:val="0"/>
          <w:iCs w:val="0"/>
          <w:szCs w:val="20"/>
        </w:rPr>
        <w:tab/>
        <w:t>Chicago, IL</w:t>
      </w:r>
      <w:r>
        <w:rPr>
          <w:rFonts w:ascii="Bebas" w:hAnsi="Bebas" w:cs="Tahoma"/>
          <w:b/>
          <w:bCs/>
          <w:i w:val="0"/>
          <w:iCs w:val="0"/>
          <w:szCs w:val="20"/>
        </w:rPr>
        <w:t xml:space="preserve"> </w:t>
      </w:r>
      <w:bookmarkStart w:id="32" w:name="OLE_LINK14"/>
      <w:bookmarkStart w:id="33" w:name="OLE_LINK17"/>
      <w:r>
        <w:rPr>
          <w:rFonts w:ascii="Bebas" w:hAnsi="Bebas" w:cs="Tahoma"/>
          <w:b/>
          <w:bCs/>
          <w:i w:val="0"/>
          <w:iCs w:val="0"/>
          <w:szCs w:val="20"/>
        </w:rPr>
        <w:t xml:space="preserve">· </w:t>
      </w:r>
      <w:bookmarkEnd w:id="32"/>
      <w:bookmarkEnd w:id="33"/>
      <w:r w:rsidRPr="00BF541B">
        <w:rPr>
          <w:rFonts w:ascii="Bebas" w:hAnsi="Bebas" w:cs="Tahoma"/>
          <w:b/>
          <w:bCs/>
          <w:i w:val="0"/>
          <w:iCs w:val="0"/>
          <w:szCs w:val="20"/>
        </w:rPr>
        <w:t>May 2007 – Jun 2008</w:t>
      </w:r>
    </w:p>
    <w:p w14:paraId="1D3D2BE9" w14:textId="77777777" w:rsidR="00824CA5" w:rsidRPr="00FA7AAA" w:rsidRDefault="00824CA5" w:rsidP="00824CA5">
      <w:pPr>
        <w:spacing w:before="80"/>
        <w:jc w:val="both"/>
        <w:rPr>
          <w:rFonts w:ascii="Avenir Next Condensed" w:hAnsi="Avenir Next Condensed" w:cs="Tahoma"/>
          <w:sz w:val="20"/>
          <w:szCs w:val="20"/>
        </w:rPr>
      </w:pPr>
      <w:r w:rsidRPr="00A650AF">
        <w:rPr>
          <w:rFonts w:ascii="Avenir Next Condensed" w:hAnsi="Avenir Next Condensed" w:cs="Tahoma"/>
          <w:sz w:val="20"/>
          <w:szCs w:val="20"/>
        </w:rPr>
        <w:t>Taught negotiations, leadership, consulting, and professional development to Business Psychology graduate students.</w:t>
      </w:r>
    </w:p>
    <w:p w14:paraId="200258E4" w14:textId="77777777" w:rsidR="00824CA5" w:rsidRDefault="00824CA5" w:rsidP="008B3285">
      <w:pPr>
        <w:pStyle w:val="Heading6"/>
        <w:spacing w:before="80"/>
        <w:jc w:val="both"/>
        <w:rPr>
          <w:rFonts w:ascii="Bebas" w:hAnsi="Bebas" w:cs="Tahoma"/>
          <w:b/>
          <w:bCs/>
          <w:i w:val="0"/>
          <w:iCs w:val="0"/>
          <w:szCs w:val="20"/>
        </w:rPr>
      </w:pPr>
    </w:p>
    <w:p w14:paraId="6A45AFEE" w14:textId="71ECAEFF" w:rsidR="008B3285" w:rsidRPr="00BF541B" w:rsidRDefault="00542C3C" w:rsidP="008B3285">
      <w:pPr>
        <w:pStyle w:val="Heading6"/>
        <w:spacing w:before="80"/>
        <w:jc w:val="both"/>
        <w:rPr>
          <w:rFonts w:ascii="Bebas" w:hAnsi="Bebas" w:cs="Tahoma"/>
          <w:b/>
          <w:bCs/>
          <w:i w:val="0"/>
          <w:iCs w:val="0"/>
          <w:szCs w:val="20"/>
        </w:rPr>
      </w:pPr>
      <w:r>
        <w:rPr>
          <w:rFonts w:ascii="Bebas" w:hAnsi="Bebas" w:cs="Tahoma"/>
          <w:b/>
          <w:bCs/>
          <w:i w:val="0"/>
          <w:iCs w:val="0"/>
          <w:szCs w:val="20"/>
        </w:rPr>
        <w:t>Kellogg School of Management, Northwestern University</w:t>
      </w:r>
      <w:r w:rsidR="008B3285">
        <w:rPr>
          <w:rFonts w:ascii="Bebas" w:hAnsi="Bebas" w:cs="Tahoma"/>
          <w:b/>
          <w:bCs/>
          <w:i w:val="0"/>
          <w:iCs w:val="0"/>
          <w:szCs w:val="20"/>
        </w:rPr>
        <w:tab/>
      </w:r>
      <w:r w:rsidR="00824CA5">
        <w:rPr>
          <w:rFonts w:ascii="Bebas" w:hAnsi="Bebas" w:cs="Tahoma"/>
          <w:b/>
          <w:bCs/>
          <w:i w:val="0"/>
          <w:iCs w:val="0"/>
          <w:szCs w:val="20"/>
        </w:rPr>
        <w:t xml:space="preserve">Chicago, IL · </w:t>
      </w:r>
      <w:r>
        <w:rPr>
          <w:rFonts w:ascii="Bebas" w:hAnsi="Bebas" w:cs="Tahoma"/>
          <w:b/>
          <w:bCs/>
          <w:i w:val="0"/>
          <w:iCs w:val="0"/>
          <w:szCs w:val="20"/>
        </w:rPr>
        <w:t>1999 – 2002</w:t>
      </w:r>
    </w:p>
    <w:p w14:paraId="3E7AF69D" w14:textId="4A93BC5A" w:rsidR="00CC7FBF" w:rsidRDefault="00CC7FBF" w:rsidP="00B17A69">
      <w:pPr>
        <w:pStyle w:val="Heading4"/>
        <w:tabs>
          <w:tab w:val="clear" w:pos="9792"/>
        </w:tabs>
        <w:spacing w:before="80" w:line="240" w:lineRule="auto"/>
        <w:ind w:left="0"/>
        <w:rPr>
          <w:rFonts w:ascii="Avenir Next Condensed" w:hAnsi="Avenir Next Condensed" w:cs="Tahoma"/>
          <w:b w:val="0"/>
          <w:bCs w:val="0"/>
          <w:szCs w:val="20"/>
        </w:rPr>
      </w:pPr>
      <w:bookmarkStart w:id="34" w:name="OLE_LINK30"/>
      <w:bookmarkStart w:id="35" w:name="OLE_LINK31"/>
      <w:r w:rsidRPr="00A27663">
        <w:rPr>
          <w:rFonts w:ascii="Avenir Next Condensed" w:hAnsi="Avenir Next Condensed" w:cs="Tahoma"/>
          <w:b w:val="0"/>
          <w:bCs w:val="0"/>
          <w:szCs w:val="20"/>
        </w:rPr>
        <w:t xml:space="preserve">Master of </w:t>
      </w:r>
      <w:r w:rsidR="00F61D1B" w:rsidRPr="00A27663">
        <w:rPr>
          <w:rFonts w:ascii="Avenir Next Condensed" w:hAnsi="Avenir Next Condensed" w:cs="Tahoma"/>
          <w:b w:val="0"/>
          <w:bCs w:val="0"/>
          <w:szCs w:val="20"/>
        </w:rPr>
        <w:t>Business Administration</w:t>
      </w:r>
      <w:r w:rsidR="00542C3C">
        <w:rPr>
          <w:rFonts w:ascii="Avenir Next Condensed" w:hAnsi="Avenir Next Condensed" w:cs="Tahoma"/>
          <w:b w:val="0"/>
          <w:bCs w:val="0"/>
          <w:szCs w:val="20"/>
        </w:rPr>
        <w:t xml:space="preserve">, with concentrations in </w:t>
      </w:r>
      <w:r w:rsidR="00020E20" w:rsidRPr="00A27663">
        <w:rPr>
          <w:rFonts w:ascii="Avenir Next Condensed" w:hAnsi="Avenir Next Condensed" w:cs="Tahoma"/>
          <w:b w:val="0"/>
          <w:bCs w:val="0"/>
          <w:szCs w:val="20"/>
        </w:rPr>
        <w:t>Organizational Behavior</w:t>
      </w:r>
      <w:r w:rsidR="00542C3C">
        <w:rPr>
          <w:rFonts w:ascii="Avenir Next Condensed" w:hAnsi="Avenir Next Condensed" w:cs="Tahoma"/>
          <w:b w:val="0"/>
          <w:bCs w:val="0"/>
          <w:szCs w:val="20"/>
        </w:rPr>
        <w:t xml:space="preserve"> &amp; </w:t>
      </w:r>
      <w:r w:rsidR="00020E20" w:rsidRPr="00A27663">
        <w:rPr>
          <w:rFonts w:ascii="Avenir Next Condensed" w:hAnsi="Avenir Next Condensed" w:cs="Tahoma"/>
          <w:b w:val="0"/>
          <w:bCs w:val="0"/>
          <w:szCs w:val="20"/>
        </w:rPr>
        <w:t>Finance.</w:t>
      </w:r>
    </w:p>
    <w:p w14:paraId="1DD2CDF3" w14:textId="3B33B0AE" w:rsidR="00542C3C" w:rsidRDefault="00542C3C" w:rsidP="00542C3C"/>
    <w:p w14:paraId="7D1D1EEF" w14:textId="601B2547" w:rsidR="00542C3C" w:rsidRPr="00BF541B" w:rsidRDefault="00542C3C" w:rsidP="00542C3C">
      <w:pPr>
        <w:pStyle w:val="Heading6"/>
        <w:spacing w:before="80"/>
        <w:jc w:val="both"/>
        <w:rPr>
          <w:rFonts w:ascii="Bebas" w:hAnsi="Bebas" w:cs="Tahoma"/>
          <w:b/>
          <w:bCs/>
          <w:i w:val="0"/>
          <w:iCs w:val="0"/>
          <w:szCs w:val="20"/>
        </w:rPr>
      </w:pPr>
      <w:r>
        <w:rPr>
          <w:rFonts w:ascii="Bebas" w:hAnsi="Bebas" w:cs="Tahoma"/>
          <w:b/>
          <w:bCs/>
          <w:i w:val="0"/>
          <w:iCs w:val="0"/>
          <w:szCs w:val="20"/>
        </w:rPr>
        <w:t>The Wharton School, The University of Pennsylvania</w:t>
      </w:r>
      <w:r>
        <w:rPr>
          <w:rFonts w:ascii="Bebas" w:hAnsi="Bebas" w:cs="Tahoma"/>
          <w:b/>
          <w:bCs/>
          <w:i w:val="0"/>
          <w:iCs w:val="0"/>
          <w:szCs w:val="20"/>
        </w:rPr>
        <w:tab/>
      </w:r>
      <w:r w:rsidR="00824CA5">
        <w:rPr>
          <w:rFonts w:ascii="Bebas" w:hAnsi="Bebas" w:cs="Tahoma"/>
          <w:b/>
          <w:bCs/>
          <w:i w:val="0"/>
          <w:iCs w:val="0"/>
          <w:szCs w:val="20"/>
        </w:rPr>
        <w:t xml:space="preserve">Philadelphia, PA · </w:t>
      </w:r>
      <w:r>
        <w:rPr>
          <w:rFonts w:ascii="Bebas" w:hAnsi="Bebas" w:cs="Tahoma"/>
          <w:b/>
          <w:bCs/>
          <w:i w:val="0"/>
          <w:iCs w:val="0"/>
          <w:szCs w:val="20"/>
        </w:rPr>
        <w:t>199</w:t>
      </w:r>
      <w:r w:rsidR="0026117C">
        <w:rPr>
          <w:rFonts w:ascii="Bebas" w:hAnsi="Bebas" w:cs="Tahoma"/>
          <w:b/>
          <w:bCs/>
          <w:i w:val="0"/>
          <w:iCs w:val="0"/>
          <w:szCs w:val="20"/>
        </w:rPr>
        <w:t>1</w:t>
      </w:r>
      <w:r>
        <w:rPr>
          <w:rFonts w:ascii="Bebas" w:hAnsi="Bebas" w:cs="Tahoma"/>
          <w:b/>
          <w:bCs/>
          <w:i w:val="0"/>
          <w:iCs w:val="0"/>
          <w:szCs w:val="20"/>
        </w:rPr>
        <w:t xml:space="preserve"> – </w:t>
      </w:r>
      <w:r w:rsidR="0026117C">
        <w:rPr>
          <w:rFonts w:ascii="Bebas" w:hAnsi="Bebas" w:cs="Tahoma"/>
          <w:b/>
          <w:bCs/>
          <w:i w:val="0"/>
          <w:iCs w:val="0"/>
          <w:szCs w:val="20"/>
        </w:rPr>
        <w:t>1995</w:t>
      </w:r>
    </w:p>
    <w:bookmarkEnd w:id="34"/>
    <w:bookmarkEnd w:id="35"/>
    <w:p w14:paraId="3DAECA78" w14:textId="1518F03B" w:rsidR="00CC7FBF" w:rsidRDefault="00CC7FBF" w:rsidP="00824CA5">
      <w:pPr>
        <w:pStyle w:val="Heading4"/>
        <w:ind w:left="0"/>
        <w:rPr>
          <w:rFonts w:ascii="Avenir Next Condensed" w:hAnsi="Avenir Next Condensed" w:cs="Tahoma"/>
          <w:b w:val="0"/>
          <w:bCs w:val="0"/>
          <w:szCs w:val="20"/>
        </w:rPr>
      </w:pPr>
      <w:r w:rsidRPr="00A27663">
        <w:rPr>
          <w:rFonts w:ascii="Avenir Next Condensed" w:hAnsi="Avenir Next Condensed" w:cs="Tahoma"/>
          <w:b w:val="0"/>
          <w:bCs w:val="0"/>
          <w:szCs w:val="20"/>
        </w:rPr>
        <w:t xml:space="preserve">Bachelor of </w:t>
      </w:r>
      <w:r w:rsidR="00020E20" w:rsidRPr="00A27663">
        <w:rPr>
          <w:rFonts w:ascii="Avenir Next Condensed" w:hAnsi="Avenir Next Condensed" w:cs="Tahoma"/>
          <w:b w:val="0"/>
          <w:bCs w:val="0"/>
          <w:szCs w:val="20"/>
        </w:rPr>
        <w:t xml:space="preserve">Science </w:t>
      </w:r>
      <w:r w:rsidR="0026117C">
        <w:rPr>
          <w:rFonts w:ascii="Avenir Next Condensed" w:hAnsi="Avenir Next Condensed" w:cs="Tahoma"/>
          <w:b w:val="0"/>
          <w:bCs w:val="0"/>
          <w:szCs w:val="20"/>
        </w:rPr>
        <w:t xml:space="preserve">in </w:t>
      </w:r>
      <w:r w:rsidR="00020E20" w:rsidRPr="00A27663">
        <w:rPr>
          <w:rFonts w:ascii="Avenir Next Condensed" w:hAnsi="Avenir Next Condensed" w:cs="Tahoma"/>
          <w:b w:val="0"/>
          <w:bCs w:val="0"/>
          <w:szCs w:val="20"/>
        </w:rPr>
        <w:t>Economics</w:t>
      </w:r>
      <w:r w:rsidR="0026117C">
        <w:rPr>
          <w:rFonts w:ascii="Avenir Next Condensed" w:hAnsi="Avenir Next Condensed" w:cs="Tahoma"/>
          <w:b w:val="0"/>
          <w:bCs w:val="0"/>
          <w:szCs w:val="20"/>
        </w:rPr>
        <w:t>, with a concentration in Entrepreneurial Management</w:t>
      </w:r>
      <w:r w:rsidRPr="00A27663">
        <w:rPr>
          <w:rFonts w:ascii="Avenir Next Condensed" w:hAnsi="Avenir Next Condensed" w:cs="Tahoma"/>
          <w:b w:val="0"/>
          <w:bCs w:val="0"/>
          <w:szCs w:val="20"/>
        </w:rPr>
        <w:t>.</w:t>
      </w:r>
      <w:bookmarkEnd w:id="30"/>
      <w:bookmarkEnd w:id="31"/>
    </w:p>
    <w:p w14:paraId="545BC609" w14:textId="5DFE39F8" w:rsidR="0072152B" w:rsidRDefault="0072152B">
      <w:pPr>
        <w:rPr>
          <w:rFonts w:ascii="Bebas" w:hAnsi="Bebas"/>
          <w:bCs/>
          <w:sz w:val="20"/>
          <w:szCs w:val="20"/>
        </w:rPr>
      </w:pPr>
    </w:p>
    <w:p w14:paraId="7D02C25F" w14:textId="77777777" w:rsidR="007F2FBB" w:rsidRDefault="007F2FBB">
      <w:pPr>
        <w:rPr>
          <w:rFonts w:ascii="Bebas" w:hAnsi="Bebas"/>
          <w:bCs/>
          <w:sz w:val="20"/>
          <w:szCs w:val="20"/>
        </w:rPr>
      </w:pPr>
    </w:p>
    <w:p w14:paraId="394783BF" w14:textId="161C26A8" w:rsidR="00C26548" w:rsidRPr="00824CA5" w:rsidRDefault="00AB0BF3" w:rsidP="00824CA5">
      <w:pPr>
        <w:pStyle w:val="Heading4"/>
        <w:ind w:left="0"/>
        <w:jc w:val="center"/>
        <w:rPr>
          <w:rFonts w:ascii="Bebas" w:hAnsi="Bebas"/>
          <w:bCs w:val="0"/>
          <w:szCs w:val="20"/>
        </w:rPr>
      </w:pPr>
      <w:r w:rsidRPr="00824CA5">
        <w:rPr>
          <w:rFonts w:ascii="Bebas" w:hAnsi="Bebas"/>
          <w:b w:val="0"/>
          <w:szCs w:val="20"/>
        </w:rPr>
        <w:t>···························</w:t>
      </w:r>
      <w:r w:rsidRPr="00824CA5">
        <w:rPr>
          <w:rFonts w:ascii="Bebas" w:hAnsi="Bebas"/>
          <w:bCs w:val="0"/>
          <w:szCs w:val="20"/>
        </w:rPr>
        <w:t xml:space="preserve"> </w:t>
      </w:r>
      <w:r w:rsidR="00B845B2" w:rsidRPr="00824CA5">
        <w:rPr>
          <w:rFonts w:ascii="Bebas" w:hAnsi="Bebas"/>
          <w:bCs w:val="0"/>
          <w:szCs w:val="20"/>
        </w:rPr>
        <w:t>PROFESSIONAL ENGAGEMENT</w:t>
      </w:r>
      <w:r w:rsidRPr="00824CA5">
        <w:rPr>
          <w:rFonts w:ascii="Bebas" w:hAnsi="Bebas"/>
          <w:bCs w:val="0"/>
          <w:szCs w:val="20"/>
        </w:rPr>
        <w:t xml:space="preserve"> </w:t>
      </w:r>
      <w:r w:rsidRPr="00824CA5">
        <w:rPr>
          <w:rFonts w:ascii="Bebas" w:hAnsi="Bebas"/>
          <w:b w:val="0"/>
          <w:szCs w:val="20"/>
        </w:rPr>
        <w:t>···························</w:t>
      </w:r>
    </w:p>
    <w:p w14:paraId="07960298" w14:textId="6DE7AA33" w:rsidR="00985FAF" w:rsidRDefault="00985FAF" w:rsidP="00985FAF">
      <w:pPr>
        <w:pStyle w:val="Heading4"/>
        <w:tabs>
          <w:tab w:val="clear" w:pos="9792"/>
        </w:tabs>
        <w:spacing w:before="80" w:line="240" w:lineRule="auto"/>
        <w:ind w:left="0"/>
        <w:rPr>
          <w:rFonts w:ascii="Avenir Next Condensed" w:hAnsi="Avenir Next Condensed" w:cs="Tahoma"/>
          <w:b w:val="0"/>
          <w:bCs w:val="0"/>
          <w:szCs w:val="20"/>
        </w:rPr>
      </w:pPr>
    </w:p>
    <w:p w14:paraId="6B7951BF" w14:textId="77777777" w:rsidR="007F2FBB" w:rsidRPr="007F2FBB" w:rsidRDefault="007F2FBB" w:rsidP="007F2FBB"/>
    <w:p w14:paraId="155C3DE8" w14:textId="15246D41" w:rsidR="00EF6AC7" w:rsidRPr="00824CA5" w:rsidRDefault="004457D7" w:rsidP="00824CA5">
      <w:pPr>
        <w:pStyle w:val="Heading6"/>
        <w:spacing w:before="80"/>
        <w:jc w:val="both"/>
        <w:rPr>
          <w:rFonts w:ascii="Avenir Next Condensed" w:hAnsi="Avenir Next Condensed" w:cs="Tahoma"/>
          <w:szCs w:val="20"/>
        </w:rPr>
      </w:pPr>
      <w:r>
        <w:rPr>
          <w:rFonts w:ascii="Bebas" w:hAnsi="Bebas" w:cs="Tahoma"/>
          <w:b/>
          <w:bCs/>
          <w:i w:val="0"/>
          <w:iCs w:val="0"/>
          <w:szCs w:val="20"/>
        </w:rPr>
        <w:lastRenderedPageBreak/>
        <w:t xml:space="preserve">Investor &amp; Advisor </w:t>
      </w:r>
      <w:r w:rsidR="00AB0BF3">
        <w:rPr>
          <w:rFonts w:ascii="Bebas" w:hAnsi="Bebas" w:cs="Tahoma"/>
          <w:b/>
          <w:bCs/>
          <w:i w:val="0"/>
          <w:iCs w:val="0"/>
          <w:szCs w:val="20"/>
        </w:rPr>
        <w:t>·</w:t>
      </w:r>
      <w:r>
        <w:rPr>
          <w:rFonts w:ascii="Bebas" w:hAnsi="Bebas" w:cs="Tahoma"/>
          <w:b/>
          <w:bCs/>
          <w:i w:val="0"/>
          <w:iCs w:val="0"/>
          <w:szCs w:val="20"/>
        </w:rPr>
        <w:t xml:space="preserve"> </w:t>
      </w:r>
      <w:proofErr w:type="spellStart"/>
      <w:r>
        <w:rPr>
          <w:rFonts w:ascii="Bebas" w:hAnsi="Bebas" w:cs="Tahoma"/>
          <w:b/>
          <w:bCs/>
          <w:i w:val="0"/>
          <w:iCs w:val="0"/>
          <w:szCs w:val="20"/>
        </w:rPr>
        <w:t>LongJump</w:t>
      </w:r>
      <w:proofErr w:type="spellEnd"/>
      <w:r>
        <w:rPr>
          <w:rFonts w:ascii="Bebas" w:hAnsi="Bebas" w:cs="Tahoma"/>
          <w:b/>
          <w:bCs/>
          <w:i w:val="0"/>
          <w:iCs w:val="0"/>
          <w:szCs w:val="20"/>
        </w:rPr>
        <w:t xml:space="preserve"> Ventures</w:t>
      </w:r>
      <w:r w:rsidRPr="004457D7">
        <w:rPr>
          <w:rFonts w:ascii="Bebas" w:hAnsi="Bebas" w:cs="Tahoma"/>
          <w:b/>
          <w:bCs/>
          <w:i w:val="0"/>
          <w:iCs w:val="0"/>
          <w:szCs w:val="20"/>
        </w:rPr>
        <w:t xml:space="preserve"> </w:t>
      </w:r>
      <w:r w:rsidRPr="0026117C">
        <w:rPr>
          <w:rFonts w:ascii="Bebas" w:hAnsi="Bebas" w:cs="Tahoma"/>
          <w:b/>
          <w:bCs/>
          <w:i w:val="0"/>
          <w:iCs w:val="0"/>
          <w:szCs w:val="20"/>
        </w:rPr>
        <w:tab/>
        <w:t xml:space="preserve">Chicago, IL </w:t>
      </w:r>
      <w:r w:rsidR="00AB0BF3">
        <w:rPr>
          <w:rFonts w:ascii="Bebas" w:hAnsi="Bebas" w:cs="Tahoma"/>
          <w:b/>
          <w:bCs/>
          <w:i w:val="0"/>
          <w:iCs w:val="0"/>
          <w:szCs w:val="20"/>
        </w:rPr>
        <w:t xml:space="preserve">· </w:t>
      </w:r>
      <w:r>
        <w:rPr>
          <w:rFonts w:ascii="Bebas" w:hAnsi="Bebas" w:cs="Tahoma"/>
          <w:b/>
          <w:bCs/>
          <w:i w:val="0"/>
          <w:iCs w:val="0"/>
          <w:szCs w:val="20"/>
        </w:rPr>
        <w:t>Jan 2021 – Present</w:t>
      </w:r>
      <w:r>
        <w:rPr>
          <w:rFonts w:ascii="Bebas" w:hAnsi="Bebas" w:cs="Tahoma"/>
          <w:b/>
          <w:bCs/>
          <w:i w:val="0"/>
          <w:iCs w:val="0"/>
          <w:szCs w:val="20"/>
        </w:rPr>
        <w:br/>
      </w:r>
      <w:proofErr w:type="spellStart"/>
      <w:r>
        <w:rPr>
          <w:rFonts w:ascii="Avenir Next Condensed" w:hAnsi="Avenir Next Condensed" w:cs="Tahoma"/>
          <w:i w:val="0"/>
          <w:iCs w:val="0"/>
          <w:szCs w:val="20"/>
        </w:rPr>
        <w:t>Longjump</w:t>
      </w:r>
      <w:r w:rsidRPr="004457D7">
        <w:rPr>
          <w:rFonts w:ascii="Avenir Next Condensed" w:hAnsi="Avenir Next Condensed" w:cs="Tahoma"/>
          <w:i w:val="0"/>
          <w:iCs w:val="0"/>
          <w:szCs w:val="20"/>
        </w:rPr>
        <w:t>is</w:t>
      </w:r>
      <w:proofErr w:type="spellEnd"/>
      <w:r w:rsidRPr="004457D7">
        <w:rPr>
          <w:rFonts w:ascii="Avenir Next Condensed" w:hAnsi="Avenir Next Condensed" w:cs="Tahoma"/>
          <w:i w:val="0"/>
          <w:iCs w:val="0"/>
          <w:szCs w:val="20"/>
        </w:rPr>
        <w:t xml:space="preserve"> a first-check, founder-led fund, based in Chicago, designed to invest in the next generation of founders. We provide capital, connections, and community to help founders take the leap towards building fast-growing, scalable businesses.</w:t>
      </w:r>
      <w:r>
        <w:rPr>
          <w:rFonts w:ascii="Avenir Next Condensed" w:hAnsi="Avenir Next Condensed" w:cs="Tahoma"/>
          <w:i w:val="0"/>
          <w:iCs w:val="0"/>
          <w:szCs w:val="20"/>
        </w:rPr>
        <w:t xml:space="preserve"> Of first round applicants</w:t>
      </w:r>
      <w:r w:rsidR="00EF6AC7">
        <w:rPr>
          <w:rFonts w:ascii="Avenir Next Condensed" w:hAnsi="Avenir Next Condensed" w:cs="Tahoma"/>
          <w:i w:val="0"/>
          <w:iCs w:val="0"/>
          <w:szCs w:val="20"/>
        </w:rPr>
        <w:t xml:space="preserve">, </w:t>
      </w:r>
      <w:r w:rsidRPr="004457D7">
        <w:rPr>
          <w:rFonts w:ascii="Avenir Next Condensed" w:hAnsi="Avenir Next Condensed" w:cs="Tahoma"/>
          <w:szCs w:val="20"/>
        </w:rPr>
        <w:t>91.3% have at least one founder from an underrepresented group</w:t>
      </w:r>
      <w:r w:rsidR="00EF6AC7">
        <w:rPr>
          <w:rFonts w:ascii="Avenir Next Condensed" w:hAnsi="Avenir Next Condensed" w:cs="Tahoma"/>
          <w:szCs w:val="20"/>
        </w:rPr>
        <w:t xml:space="preserve">, </w:t>
      </w:r>
      <w:r w:rsidRPr="004457D7">
        <w:rPr>
          <w:rFonts w:ascii="Avenir Next Condensed" w:hAnsi="Avenir Next Condensed" w:cs="Tahoma"/>
          <w:szCs w:val="20"/>
        </w:rPr>
        <w:t>52.4% have at least one Female founder</w:t>
      </w:r>
      <w:r w:rsidR="00EF6AC7">
        <w:rPr>
          <w:rFonts w:ascii="Avenir Next Condensed" w:hAnsi="Avenir Next Condensed" w:cs="Tahoma"/>
          <w:szCs w:val="20"/>
        </w:rPr>
        <w:t xml:space="preserve">, and </w:t>
      </w:r>
      <w:r w:rsidRPr="004457D7">
        <w:rPr>
          <w:rFonts w:ascii="Avenir Next Condensed" w:hAnsi="Avenir Next Condensed" w:cs="Tahoma"/>
          <w:szCs w:val="20"/>
        </w:rPr>
        <w:t xml:space="preserve">35.7% have at least one </w:t>
      </w:r>
      <w:proofErr w:type="gramStart"/>
      <w:r w:rsidRPr="004457D7">
        <w:rPr>
          <w:rFonts w:ascii="Avenir Next Condensed" w:hAnsi="Avenir Next Condensed" w:cs="Tahoma"/>
          <w:szCs w:val="20"/>
        </w:rPr>
        <w:t>African-American</w:t>
      </w:r>
      <w:proofErr w:type="gramEnd"/>
      <w:r w:rsidRPr="004457D7">
        <w:rPr>
          <w:rFonts w:ascii="Avenir Next Condensed" w:hAnsi="Avenir Next Condensed" w:cs="Tahoma"/>
          <w:szCs w:val="20"/>
        </w:rPr>
        <w:t xml:space="preserve"> founder</w:t>
      </w:r>
      <w:r w:rsidR="00EF6AC7">
        <w:rPr>
          <w:rFonts w:ascii="Avenir Next Condensed" w:hAnsi="Avenir Next Condensed" w:cs="Tahoma"/>
          <w:i w:val="0"/>
          <w:iCs w:val="0"/>
          <w:szCs w:val="20"/>
        </w:rPr>
        <w:t>.</w:t>
      </w:r>
    </w:p>
    <w:p w14:paraId="6775F06F" w14:textId="77777777" w:rsidR="00EF6AC7" w:rsidRPr="00EF6AC7" w:rsidRDefault="00EF6AC7" w:rsidP="00EF6AC7"/>
    <w:p w14:paraId="20EE2A48" w14:textId="120CDB7B" w:rsidR="00985FAF" w:rsidRPr="0026117C" w:rsidRDefault="00985FAF" w:rsidP="00985FAF">
      <w:pPr>
        <w:pStyle w:val="Heading6"/>
        <w:spacing w:before="80"/>
        <w:jc w:val="both"/>
        <w:rPr>
          <w:rFonts w:ascii="Bebas" w:hAnsi="Bebas" w:cs="Tahoma"/>
          <w:b/>
          <w:bCs/>
          <w:i w:val="0"/>
          <w:iCs w:val="0"/>
          <w:szCs w:val="20"/>
        </w:rPr>
      </w:pPr>
      <w:r w:rsidRPr="0026117C">
        <w:rPr>
          <w:rFonts w:ascii="Bebas" w:hAnsi="Bebas" w:cs="Tahoma"/>
          <w:b/>
          <w:bCs/>
          <w:i w:val="0"/>
          <w:iCs w:val="0"/>
          <w:szCs w:val="20"/>
        </w:rPr>
        <w:t>Career Advisory Board (presented by DeVry)</w:t>
      </w:r>
      <w:r w:rsidRPr="0026117C">
        <w:rPr>
          <w:rFonts w:ascii="Bebas" w:hAnsi="Bebas" w:cs="Tahoma"/>
          <w:b/>
          <w:bCs/>
          <w:i w:val="0"/>
          <w:iCs w:val="0"/>
          <w:szCs w:val="20"/>
        </w:rPr>
        <w:tab/>
        <w:t xml:space="preserve">Chicago, IL </w:t>
      </w:r>
      <w:r w:rsidR="00AB0BF3">
        <w:rPr>
          <w:rFonts w:ascii="Bebas" w:hAnsi="Bebas" w:cs="Tahoma"/>
          <w:b/>
          <w:bCs/>
          <w:i w:val="0"/>
          <w:iCs w:val="0"/>
          <w:szCs w:val="20"/>
        </w:rPr>
        <w:t xml:space="preserve">· </w:t>
      </w:r>
      <w:r w:rsidRPr="0026117C">
        <w:rPr>
          <w:rFonts w:ascii="Bebas" w:hAnsi="Bebas" w:cs="Tahoma"/>
          <w:b/>
          <w:bCs/>
          <w:i w:val="0"/>
          <w:iCs w:val="0"/>
          <w:szCs w:val="20"/>
        </w:rPr>
        <w:t>2011 – 2014</w:t>
      </w:r>
    </w:p>
    <w:p w14:paraId="73E90A47" w14:textId="3295B395" w:rsidR="00A03795" w:rsidRPr="00AB0F45" w:rsidRDefault="00985FAF" w:rsidP="00AB0F45">
      <w:pPr>
        <w:rPr>
          <w:rFonts w:ascii="Avenir Next Condensed" w:hAnsi="Avenir Next Condensed" w:cs="Tahoma"/>
          <w:sz w:val="20"/>
          <w:szCs w:val="20"/>
        </w:rPr>
      </w:pPr>
      <w:r w:rsidRPr="00A27663">
        <w:rPr>
          <w:rFonts w:ascii="Avenir Next Condensed" w:hAnsi="Avenir Next Condensed" w:cs="Tahoma"/>
          <w:sz w:val="20"/>
          <w:szCs w:val="20"/>
        </w:rPr>
        <w:t>Handled national media on behalf of the Career Advisory Board, which has as its mission to provide insight, advice and counsel on trends, economic forces and cultural shifts that impact career opportunities for today and tomorrow. Also conducted simulcast educational sessions for current DeVry students and alumni.</w:t>
      </w:r>
    </w:p>
    <w:sectPr w:rsidR="00A03795" w:rsidRPr="00AB0F45" w:rsidSect="005336BE">
      <w:headerReference w:type="default" r:id="rId9"/>
      <w:pgSz w:w="12240" w:h="15840" w:code="1"/>
      <w:pgMar w:top="1080" w:right="1224" w:bottom="108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7E57" w14:textId="77777777" w:rsidR="005336BE" w:rsidRDefault="005336BE">
      <w:r>
        <w:separator/>
      </w:r>
    </w:p>
  </w:endnote>
  <w:endnote w:type="continuationSeparator" w:id="0">
    <w:p w14:paraId="0E022F32" w14:textId="77777777" w:rsidR="005336BE" w:rsidRDefault="005336BE">
      <w:r>
        <w:continuationSeparator/>
      </w:r>
    </w:p>
  </w:endnote>
  <w:endnote w:type="continuationNotice" w:id="1">
    <w:p w14:paraId="1EC93224" w14:textId="77777777" w:rsidR="005336BE" w:rsidRDefault="00533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ebas">
    <w:altName w:val="Calibri"/>
    <w:panose1 w:val="020B0604020202020204"/>
    <w:charset w:val="00"/>
    <w:family w:val="swiss"/>
    <w:pitch w:val="variable"/>
    <w:sig w:usb0="00000003" w:usb1="00000000" w:usb2="00000000" w:usb3="00000000" w:csb0="00000001" w:csb1="00000000"/>
  </w:font>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7899" w14:textId="77777777" w:rsidR="005336BE" w:rsidRDefault="005336BE">
      <w:r>
        <w:separator/>
      </w:r>
    </w:p>
  </w:footnote>
  <w:footnote w:type="continuationSeparator" w:id="0">
    <w:p w14:paraId="42D128BF" w14:textId="77777777" w:rsidR="005336BE" w:rsidRDefault="005336BE">
      <w:r>
        <w:continuationSeparator/>
      </w:r>
    </w:p>
  </w:footnote>
  <w:footnote w:type="continuationNotice" w:id="1">
    <w:p w14:paraId="5C55434A" w14:textId="77777777" w:rsidR="005336BE" w:rsidRDefault="00533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42F1" w14:textId="26C86D4C" w:rsidR="00F64055" w:rsidRPr="00765AE8" w:rsidRDefault="00F61D1B">
    <w:pPr>
      <w:pStyle w:val="Header"/>
      <w:tabs>
        <w:tab w:val="clear" w:pos="4320"/>
        <w:tab w:val="clear" w:pos="8640"/>
        <w:tab w:val="center" w:pos="5040"/>
        <w:tab w:val="right" w:pos="9810"/>
      </w:tabs>
      <w:rPr>
        <w:rFonts w:ascii="Avenir Next Condensed" w:hAnsi="Avenir Next Condensed"/>
        <w:sz w:val="20"/>
      </w:rPr>
    </w:pPr>
    <w:r w:rsidRPr="00765AE8">
      <w:rPr>
        <w:rFonts w:ascii="Bebas" w:hAnsi="Bebas"/>
        <w:b/>
        <w:bCs/>
        <w:sz w:val="20"/>
      </w:rPr>
      <w:t>JASON SEIDEN</w:t>
    </w:r>
    <w:r w:rsidR="00F64055" w:rsidRPr="00765AE8">
      <w:rPr>
        <w:rFonts w:ascii="Bebas" w:hAnsi="Bebas"/>
        <w:b/>
        <w:bCs/>
        <w:sz w:val="20"/>
      </w:rPr>
      <w:tab/>
    </w:r>
    <w:r w:rsidR="005B6360" w:rsidRPr="00765AE8">
      <w:rPr>
        <w:rFonts w:ascii="Avenir Next Condensed" w:hAnsi="Avenir Next Condensed"/>
        <w:sz w:val="20"/>
      </w:rPr>
      <w:t>jason@jasonseiden.com</w:t>
    </w:r>
    <w:r w:rsidR="00AB0BF3">
      <w:rPr>
        <w:rFonts w:ascii="Avenir Next Condensed" w:hAnsi="Avenir Next Condensed"/>
        <w:sz w:val="20"/>
      </w:rPr>
      <w:t xml:space="preserve"> · </w:t>
    </w:r>
    <w:r w:rsidR="00F64055" w:rsidRPr="00765AE8">
      <w:rPr>
        <w:rFonts w:ascii="Avenir Next Condensed" w:hAnsi="Avenir Next Condensed"/>
        <w:sz w:val="20"/>
      </w:rPr>
      <w:t>(</w:t>
    </w:r>
    <w:r w:rsidRPr="00765AE8">
      <w:rPr>
        <w:rFonts w:ascii="Avenir Next Condensed" w:hAnsi="Avenir Next Condensed"/>
        <w:sz w:val="20"/>
      </w:rPr>
      <w:t>312</w:t>
    </w:r>
    <w:r w:rsidR="00F64055" w:rsidRPr="00765AE8">
      <w:rPr>
        <w:rFonts w:ascii="Avenir Next Condensed" w:hAnsi="Avenir Next Condensed"/>
        <w:sz w:val="20"/>
      </w:rPr>
      <w:t xml:space="preserve">) </w:t>
    </w:r>
    <w:r w:rsidRPr="00765AE8">
      <w:rPr>
        <w:rFonts w:ascii="Avenir Next Condensed" w:hAnsi="Avenir Next Condensed"/>
        <w:sz w:val="20"/>
      </w:rPr>
      <w:t>961</w:t>
    </w:r>
    <w:r w:rsidR="00F64055" w:rsidRPr="00765AE8">
      <w:rPr>
        <w:rFonts w:ascii="Avenir Next Condensed" w:hAnsi="Avenir Next Condensed"/>
        <w:sz w:val="20"/>
      </w:rPr>
      <w:t xml:space="preserve"> - </w:t>
    </w:r>
    <w:r w:rsidRPr="00765AE8">
      <w:rPr>
        <w:rFonts w:ascii="Avenir Next Condensed" w:hAnsi="Avenir Next Condensed"/>
        <w:sz w:val="20"/>
      </w:rPr>
      <w:t>2107</w:t>
    </w:r>
    <w:r w:rsidR="00F64055" w:rsidRPr="00765AE8">
      <w:rPr>
        <w:rFonts w:ascii="Avenir Next Condensed" w:hAnsi="Avenir Next Condensed"/>
        <w:sz w:val="20"/>
      </w:rPr>
      <w:tab/>
      <w:t xml:space="preserve">Page </w:t>
    </w:r>
    <w:r w:rsidR="00F64055" w:rsidRPr="00765AE8">
      <w:rPr>
        <w:rFonts w:ascii="Avenir Next Condensed" w:hAnsi="Avenir Next Condensed"/>
        <w:sz w:val="20"/>
      </w:rPr>
      <w:fldChar w:fldCharType="begin"/>
    </w:r>
    <w:r w:rsidR="00F64055" w:rsidRPr="00765AE8">
      <w:rPr>
        <w:rFonts w:ascii="Avenir Next Condensed" w:hAnsi="Avenir Next Condensed"/>
        <w:sz w:val="20"/>
      </w:rPr>
      <w:instrText xml:space="preserve"> PAGE </w:instrText>
    </w:r>
    <w:r w:rsidR="00F64055" w:rsidRPr="00765AE8">
      <w:rPr>
        <w:rFonts w:ascii="Avenir Next Condensed" w:hAnsi="Avenir Next Condensed"/>
        <w:sz w:val="20"/>
      </w:rPr>
      <w:fldChar w:fldCharType="separate"/>
    </w:r>
    <w:r w:rsidR="00827C1C" w:rsidRPr="00765AE8">
      <w:rPr>
        <w:rFonts w:ascii="Avenir Next Condensed" w:hAnsi="Avenir Next Condensed"/>
        <w:noProof/>
        <w:sz w:val="20"/>
      </w:rPr>
      <w:t>2</w:t>
    </w:r>
    <w:r w:rsidR="00F64055" w:rsidRPr="00765AE8">
      <w:rPr>
        <w:rFonts w:ascii="Avenir Next Condensed" w:hAnsi="Avenir Next Condensed"/>
        <w:sz w:val="20"/>
      </w:rPr>
      <w:fldChar w:fldCharType="end"/>
    </w:r>
    <w:r w:rsidR="00F64055" w:rsidRPr="00765AE8">
      <w:rPr>
        <w:rFonts w:ascii="Avenir Next Condensed" w:hAnsi="Avenir Next Condensed"/>
        <w:sz w:val="20"/>
      </w:rPr>
      <w:t xml:space="preserve"> of </w:t>
    </w:r>
    <w:r w:rsidR="00F64055" w:rsidRPr="00765AE8">
      <w:rPr>
        <w:rFonts w:ascii="Avenir Next Condensed" w:hAnsi="Avenir Next Condensed"/>
        <w:sz w:val="20"/>
      </w:rPr>
      <w:fldChar w:fldCharType="begin"/>
    </w:r>
    <w:r w:rsidR="00F64055" w:rsidRPr="00765AE8">
      <w:rPr>
        <w:rFonts w:ascii="Avenir Next Condensed" w:hAnsi="Avenir Next Condensed"/>
        <w:sz w:val="20"/>
      </w:rPr>
      <w:instrText xml:space="preserve"> NUMPAGES </w:instrText>
    </w:r>
    <w:r w:rsidR="00F64055" w:rsidRPr="00765AE8">
      <w:rPr>
        <w:rFonts w:ascii="Avenir Next Condensed" w:hAnsi="Avenir Next Condensed"/>
        <w:sz w:val="20"/>
      </w:rPr>
      <w:fldChar w:fldCharType="separate"/>
    </w:r>
    <w:r w:rsidR="00827C1C" w:rsidRPr="00765AE8">
      <w:rPr>
        <w:rFonts w:ascii="Avenir Next Condensed" w:hAnsi="Avenir Next Condensed"/>
        <w:noProof/>
        <w:sz w:val="20"/>
      </w:rPr>
      <w:t>3</w:t>
    </w:r>
    <w:r w:rsidR="00F64055" w:rsidRPr="00765AE8">
      <w:rPr>
        <w:rFonts w:ascii="Avenir Next Condensed" w:hAnsi="Avenir Next Condensed"/>
        <w:sz w:val="20"/>
      </w:rPr>
      <w:fldChar w:fldCharType="end"/>
    </w:r>
  </w:p>
  <w:p w14:paraId="3CDFDA9D" w14:textId="77777777" w:rsidR="00F64055" w:rsidRDefault="00F64055">
    <w:pPr>
      <w:pStyle w:val="Header"/>
      <w:pBdr>
        <w:top w:val="single" w:sz="4" w:space="1" w:color="auto"/>
      </w:pBdr>
      <w:tabs>
        <w:tab w:val="clear" w:pos="4320"/>
        <w:tab w:val="clear" w:pos="8640"/>
        <w:tab w:val="center" w:pos="5040"/>
        <w:tab w:val="right" w:pos="9810"/>
      </w:tabs>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C6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A3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06533"/>
    <w:multiLevelType w:val="hybridMultilevel"/>
    <w:tmpl w:val="3C3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363C7"/>
    <w:multiLevelType w:val="hybridMultilevel"/>
    <w:tmpl w:val="4C36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C6884"/>
    <w:multiLevelType w:val="hybridMultilevel"/>
    <w:tmpl w:val="92D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B97"/>
    <w:multiLevelType w:val="hybridMultilevel"/>
    <w:tmpl w:val="07988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A435E3"/>
    <w:multiLevelType w:val="hybridMultilevel"/>
    <w:tmpl w:val="FE36F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9D5101"/>
    <w:multiLevelType w:val="hybridMultilevel"/>
    <w:tmpl w:val="D4F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F1074"/>
    <w:multiLevelType w:val="hybridMultilevel"/>
    <w:tmpl w:val="A57E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005F9"/>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C9D459C"/>
    <w:multiLevelType w:val="hybridMultilevel"/>
    <w:tmpl w:val="02B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62A47"/>
    <w:multiLevelType w:val="hybridMultilevel"/>
    <w:tmpl w:val="323A31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CD2C6E"/>
    <w:multiLevelType w:val="multilevel"/>
    <w:tmpl w:val="5D3A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46FBF"/>
    <w:multiLevelType w:val="hybridMultilevel"/>
    <w:tmpl w:val="7D82769A"/>
    <w:lvl w:ilvl="0" w:tplc="DAE636B4">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B2638E"/>
    <w:multiLevelType w:val="hybridMultilevel"/>
    <w:tmpl w:val="345047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E15630F"/>
    <w:multiLevelType w:val="hybridMultilevel"/>
    <w:tmpl w:val="E9889646"/>
    <w:lvl w:ilvl="0" w:tplc="DAE636B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F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6421C"/>
    <w:multiLevelType w:val="hybridMultilevel"/>
    <w:tmpl w:val="C73CBFF0"/>
    <w:lvl w:ilvl="0" w:tplc="FFFFFFFF">
      <w:start w:val="1"/>
      <w:numFmt w:val="bullet"/>
      <w:lvlText w:val=""/>
      <w:lvlJc w:val="left"/>
      <w:pPr>
        <w:tabs>
          <w:tab w:val="num" w:pos="720"/>
        </w:tabs>
        <w:ind w:left="720" w:hanging="432"/>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FC7F7F"/>
    <w:multiLevelType w:val="hybridMultilevel"/>
    <w:tmpl w:val="24C6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1461"/>
    <w:multiLevelType w:val="hybridMultilevel"/>
    <w:tmpl w:val="E1CC0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EB83D4A"/>
    <w:multiLevelType w:val="hybridMultilevel"/>
    <w:tmpl w:val="019039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FCA3421"/>
    <w:multiLevelType w:val="hybridMultilevel"/>
    <w:tmpl w:val="077C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9292D"/>
    <w:multiLevelType w:val="hybridMultilevel"/>
    <w:tmpl w:val="A4668E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A67B3"/>
    <w:multiLevelType w:val="hybridMultilevel"/>
    <w:tmpl w:val="0E1CB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DE5C40"/>
    <w:multiLevelType w:val="hybridMultilevel"/>
    <w:tmpl w:val="A81CB0A2"/>
    <w:lvl w:ilvl="0" w:tplc="DAE636B4">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FCA02BF"/>
    <w:multiLevelType w:val="hybridMultilevel"/>
    <w:tmpl w:val="127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071E7"/>
    <w:multiLevelType w:val="hybridMultilevel"/>
    <w:tmpl w:val="F6166B78"/>
    <w:lvl w:ilvl="0" w:tplc="DAE636B4">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B5594D"/>
    <w:multiLevelType w:val="hybridMultilevel"/>
    <w:tmpl w:val="57A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A56F7"/>
    <w:multiLevelType w:val="hybridMultilevel"/>
    <w:tmpl w:val="0950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C2DD9"/>
    <w:multiLevelType w:val="hybridMultilevel"/>
    <w:tmpl w:val="3A6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A4B35"/>
    <w:multiLevelType w:val="hybridMultilevel"/>
    <w:tmpl w:val="E57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D70CE"/>
    <w:multiLevelType w:val="hybridMultilevel"/>
    <w:tmpl w:val="9D9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C5387"/>
    <w:multiLevelType w:val="hybridMultilevel"/>
    <w:tmpl w:val="372AB5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6E20710"/>
    <w:multiLevelType w:val="hybridMultilevel"/>
    <w:tmpl w:val="3F7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25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C15FA2"/>
    <w:multiLevelType w:val="hybridMultilevel"/>
    <w:tmpl w:val="3418C9B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16cid:durableId="160894266">
    <w:abstractNumId w:val="25"/>
  </w:num>
  <w:num w:numId="2" w16cid:durableId="716246507">
    <w:abstractNumId w:val="27"/>
  </w:num>
  <w:num w:numId="3" w16cid:durableId="1756315044">
    <w:abstractNumId w:val="14"/>
  </w:num>
  <w:num w:numId="4" w16cid:durableId="1592935261">
    <w:abstractNumId w:val="16"/>
  </w:num>
  <w:num w:numId="5" w16cid:durableId="1796367897">
    <w:abstractNumId w:val="18"/>
  </w:num>
  <w:num w:numId="6" w16cid:durableId="57363961">
    <w:abstractNumId w:val="23"/>
  </w:num>
  <w:num w:numId="7" w16cid:durableId="376054423">
    <w:abstractNumId w:val="12"/>
  </w:num>
  <w:num w:numId="8" w16cid:durableId="907228804">
    <w:abstractNumId w:val="10"/>
  </w:num>
  <w:num w:numId="9" w16cid:durableId="1272741775">
    <w:abstractNumId w:val="35"/>
  </w:num>
  <w:num w:numId="10" w16cid:durableId="1127695948">
    <w:abstractNumId w:val="2"/>
  </w:num>
  <w:num w:numId="11" w16cid:durableId="163975489">
    <w:abstractNumId w:val="17"/>
  </w:num>
  <w:num w:numId="12" w16cid:durableId="1698197608">
    <w:abstractNumId w:val="1"/>
    <w:lvlOverride w:ilvl="0">
      <w:lvl w:ilvl="0">
        <w:start w:val="1"/>
        <w:numFmt w:val="bullet"/>
        <w:lvlText w:val=""/>
        <w:legacy w:legacy="1" w:legacySpace="0" w:legacyIndent="288"/>
        <w:lvlJc w:val="left"/>
        <w:pPr>
          <w:ind w:left="1728" w:hanging="288"/>
        </w:pPr>
        <w:rPr>
          <w:rFonts w:ascii="Symbol" w:hAnsi="Symbol" w:hint="default"/>
        </w:rPr>
      </w:lvl>
    </w:lvlOverride>
  </w:num>
  <w:num w:numId="13" w16cid:durableId="811140209">
    <w:abstractNumId w:val="33"/>
  </w:num>
  <w:num w:numId="14" w16cid:durableId="2034380598">
    <w:abstractNumId w:val="6"/>
  </w:num>
  <w:num w:numId="15" w16cid:durableId="84764584">
    <w:abstractNumId w:val="20"/>
  </w:num>
  <w:num w:numId="16" w16cid:durableId="1143276354">
    <w:abstractNumId w:val="8"/>
  </w:num>
  <w:num w:numId="17" w16cid:durableId="1036197402">
    <w:abstractNumId w:val="7"/>
  </w:num>
  <w:num w:numId="18" w16cid:durableId="233782911">
    <w:abstractNumId w:val="19"/>
  </w:num>
  <w:num w:numId="19" w16cid:durableId="1449617854">
    <w:abstractNumId w:val="11"/>
  </w:num>
  <w:num w:numId="20" w16cid:durableId="669404422">
    <w:abstractNumId w:val="0"/>
  </w:num>
  <w:num w:numId="21" w16cid:durableId="882324396">
    <w:abstractNumId w:val="9"/>
  </w:num>
  <w:num w:numId="22" w16cid:durableId="153693624">
    <w:abstractNumId w:val="36"/>
  </w:num>
  <w:num w:numId="23" w16cid:durableId="1534685440">
    <w:abstractNumId w:val="3"/>
  </w:num>
  <w:num w:numId="24" w16cid:durableId="895167039">
    <w:abstractNumId w:val="22"/>
  </w:num>
  <w:num w:numId="25" w16cid:durableId="242103460">
    <w:abstractNumId w:val="31"/>
  </w:num>
  <w:num w:numId="26" w16cid:durableId="1785417236">
    <w:abstractNumId w:val="30"/>
  </w:num>
  <w:num w:numId="27" w16cid:durableId="1280531600">
    <w:abstractNumId w:val="24"/>
  </w:num>
  <w:num w:numId="28" w16cid:durableId="2110853649">
    <w:abstractNumId w:val="21"/>
  </w:num>
  <w:num w:numId="29" w16cid:durableId="1086876009">
    <w:abstractNumId w:val="29"/>
  </w:num>
  <w:num w:numId="30" w16cid:durableId="57175414">
    <w:abstractNumId w:val="5"/>
  </w:num>
  <w:num w:numId="31" w16cid:durableId="519971871">
    <w:abstractNumId w:val="13"/>
  </w:num>
  <w:num w:numId="32" w16cid:durableId="1237785194">
    <w:abstractNumId w:val="4"/>
  </w:num>
  <w:num w:numId="33" w16cid:durableId="113447872">
    <w:abstractNumId w:val="32"/>
  </w:num>
  <w:num w:numId="34" w16cid:durableId="1576471955">
    <w:abstractNumId w:val="34"/>
  </w:num>
  <w:num w:numId="35" w16cid:durableId="198510894">
    <w:abstractNumId w:val="26"/>
  </w:num>
  <w:num w:numId="36" w16cid:durableId="1488545816">
    <w:abstractNumId w:val="15"/>
  </w:num>
  <w:num w:numId="37" w16cid:durableId="14707055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3E"/>
    <w:rsid w:val="00001525"/>
    <w:rsid w:val="00004BDE"/>
    <w:rsid w:val="00006306"/>
    <w:rsid w:val="00012018"/>
    <w:rsid w:val="00015148"/>
    <w:rsid w:val="00020E20"/>
    <w:rsid w:val="00030777"/>
    <w:rsid w:val="00030A62"/>
    <w:rsid w:val="00031C21"/>
    <w:rsid w:val="000326C5"/>
    <w:rsid w:val="0004271F"/>
    <w:rsid w:val="00043F77"/>
    <w:rsid w:val="00047A47"/>
    <w:rsid w:val="000501DB"/>
    <w:rsid w:val="000546B8"/>
    <w:rsid w:val="00056595"/>
    <w:rsid w:val="00056B4D"/>
    <w:rsid w:val="00060B7B"/>
    <w:rsid w:val="0006146A"/>
    <w:rsid w:val="00061FC3"/>
    <w:rsid w:val="00064BBA"/>
    <w:rsid w:val="00070A72"/>
    <w:rsid w:val="0007691C"/>
    <w:rsid w:val="000807A1"/>
    <w:rsid w:val="000819E5"/>
    <w:rsid w:val="0009103E"/>
    <w:rsid w:val="00091B4F"/>
    <w:rsid w:val="00091F3B"/>
    <w:rsid w:val="00093FA5"/>
    <w:rsid w:val="00096848"/>
    <w:rsid w:val="000A0852"/>
    <w:rsid w:val="000A1B13"/>
    <w:rsid w:val="000A249A"/>
    <w:rsid w:val="000A4371"/>
    <w:rsid w:val="000A5586"/>
    <w:rsid w:val="000A74D9"/>
    <w:rsid w:val="000B5837"/>
    <w:rsid w:val="000B7B13"/>
    <w:rsid w:val="000C2985"/>
    <w:rsid w:val="000C6618"/>
    <w:rsid w:val="000D0627"/>
    <w:rsid w:val="000D1422"/>
    <w:rsid w:val="000D6D7B"/>
    <w:rsid w:val="000E3372"/>
    <w:rsid w:val="000E3F4D"/>
    <w:rsid w:val="000E606C"/>
    <w:rsid w:val="000F15D5"/>
    <w:rsid w:val="000F56FE"/>
    <w:rsid w:val="000F6E26"/>
    <w:rsid w:val="001013C3"/>
    <w:rsid w:val="001041F8"/>
    <w:rsid w:val="00105C90"/>
    <w:rsid w:val="001076CF"/>
    <w:rsid w:val="00115A7D"/>
    <w:rsid w:val="00117C56"/>
    <w:rsid w:val="00120EA9"/>
    <w:rsid w:val="00121662"/>
    <w:rsid w:val="00122C66"/>
    <w:rsid w:val="001237D0"/>
    <w:rsid w:val="00124441"/>
    <w:rsid w:val="001244D2"/>
    <w:rsid w:val="0012755E"/>
    <w:rsid w:val="001279D7"/>
    <w:rsid w:val="0013069A"/>
    <w:rsid w:val="00130C4C"/>
    <w:rsid w:val="001311DA"/>
    <w:rsid w:val="0013161A"/>
    <w:rsid w:val="00132534"/>
    <w:rsid w:val="00135A7F"/>
    <w:rsid w:val="00135ADB"/>
    <w:rsid w:val="00135D1C"/>
    <w:rsid w:val="00142B4A"/>
    <w:rsid w:val="0014666F"/>
    <w:rsid w:val="00156082"/>
    <w:rsid w:val="001571D8"/>
    <w:rsid w:val="001604FD"/>
    <w:rsid w:val="0016272C"/>
    <w:rsid w:val="001628FC"/>
    <w:rsid w:val="001669BF"/>
    <w:rsid w:val="00170D07"/>
    <w:rsid w:val="00172CE1"/>
    <w:rsid w:val="00180EA4"/>
    <w:rsid w:val="00181617"/>
    <w:rsid w:val="001839E4"/>
    <w:rsid w:val="00186BDC"/>
    <w:rsid w:val="00187743"/>
    <w:rsid w:val="001901D9"/>
    <w:rsid w:val="00191F24"/>
    <w:rsid w:val="001968D1"/>
    <w:rsid w:val="001A3C9D"/>
    <w:rsid w:val="001A7BBC"/>
    <w:rsid w:val="001C259E"/>
    <w:rsid w:val="001C4FC3"/>
    <w:rsid w:val="001C52D7"/>
    <w:rsid w:val="001D272D"/>
    <w:rsid w:val="001D2B7B"/>
    <w:rsid w:val="001D2F3D"/>
    <w:rsid w:val="001D312F"/>
    <w:rsid w:val="001D40A2"/>
    <w:rsid w:val="001D43B8"/>
    <w:rsid w:val="001D4B2C"/>
    <w:rsid w:val="001D77EB"/>
    <w:rsid w:val="001E203C"/>
    <w:rsid w:val="001E2DA8"/>
    <w:rsid w:val="001E3F2E"/>
    <w:rsid w:val="001E4A88"/>
    <w:rsid w:val="001E5E87"/>
    <w:rsid w:val="001E77B9"/>
    <w:rsid w:val="001F09A1"/>
    <w:rsid w:val="001F0E78"/>
    <w:rsid w:val="001F4063"/>
    <w:rsid w:val="001F70F3"/>
    <w:rsid w:val="00201893"/>
    <w:rsid w:val="0020218E"/>
    <w:rsid w:val="00204E8C"/>
    <w:rsid w:val="002052AC"/>
    <w:rsid w:val="00222552"/>
    <w:rsid w:val="00225045"/>
    <w:rsid w:val="00225470"/>
    <w:rsid w:val="00227B35"/>
    <w:rsid w:val="00236931"/>
    <w:rsid w:val="00237DB1"/>
    <w:rsid w:val="00243992"/>
    <w:rsid w:val="0024596A"/>
    <w:rsid w:val="00247D9D"/>
    <w:rsid w:val="00247E6D"/>
    <w:rsid w:val="00255679"/>
    <w:rsid w:val="002572A2"/>
    <w:rsid w:val="00257906"/>
    <w:rsid w:val="0026117C"/>
    <w:rsid w:val="00275F88"/>
    <w:rsid w:val="00283C2D"/>
    <w:rsid w:val="0028696B"/>
    <w:rsid w:val="002877DD"/>
    <w:rsid w:val="002910B2"/>
    <w:rsid w:val="00291B99"/>
    <w:rsid w:val="002951B7"/>
    <w:rsid w:val="002A0146"/>
    <w:rsid w:val="002A1B13"/>
    <w:rsid w:val="002A2B9D"/>
    <w:rsid w:val="002A30B4"/>
    <w:rsid w:val="002A3952"/>
    <w:rsid w:val="002A5874"/>
    <w:rsid w:val="002B0DD8"/>
    <w:rsid w:val="002B1EF4"/>
    <w:rsid w:val="002C0A87"/>
    <w:rsid w:val="002C1F26"/>
    <w:rsid w:val="002C3B06"/>
    <w:rsid w:val="002C40D2"/>
    <w:rsid w:val="002C41D4"/>
    <w:rsid w:val="002C43FF"/>
    <w:rsid w:val="002C5359"/>
    <w:rsid w:val="002C5F63"/>
    <w:rsid w:val="002C6E2D"/>
    <w:rsid w:val="002C73E8"/>
    <w:rsid w:val="002D21F2"/>
    <w:rsid w:val="002D2C5D"/>
    <w:rsid w:val="002D333F"/>
    <w:rsid w:val="002E753C"/>
    <w:rsid w:val="002F0826"/>
    <w:rsid w:val="002F4D63"/>
    <w:rsid w:val="002F648A"/>
    <w:rsid w:val="00300B90"/>
    <w:rsid w:val="00302B7E"/>
    <w:rsid w:val="0031098B"/>
    <w:rsid w:val="00312352"/>
    <w:rsid w:val="003161B6"/>
    <w:rsid w:val="00316439"/>
    <w:rsid w:val="00316D43"/>
    <w:rsid w:val="00317A82"/>
    <w:rsid w:val="00320464"/>
    <w:rsid w:val="00320773"/>
    <w:rsid w:val="00331BB3"/>
    <w:rsid w:val="00331BE4"/>
    <w:rsid w:val="00335A13"/>
    <w:rsid w:val="0034236B"/>
    <w:rsid w:val="003479B5"/>
    <w:rsid w:val="00347FCA"/>
    <w:rsid w:val="00352186"/>
    <w:rsid w:val="00360727"/>
    <w:rsid w:val="00362B37"/>
    <w:rsid w:val="00364C30"/>
    <w:rsid w:val="0036558B"/>
    <w:rsid w:val="003715EB"/>
    <w:rsid w:val="00374FDE"/>
    <w:rsid w:val="00376450"/>
    <w:rsid w:val="00377DFF"/>
    <w:rsid w:val="00377FAF"/>
    <w:rsid w:val="00385925"/>
    <w:rsid w:val="0038672F"/>
    <w:rsid w:val="00391D1A"/>
    <w:rsid w:val="00394042"/>
    <w:rsid w:val="00395B3C"/>
    <w:rsid w:val="0039690A"/>
    <w:rsid w:val="003A10B3"/>
    <w:rsid w:val="003A3650"/>
    <w:rsid w:val="003A52AE"/>
    <w:rsid w:val="003A5913"/>
    <w:rsid w:val="003A6450"/>
    <w:rsid w:val="003B57C0"/>
    <w:rsid w:val="003C101F"/>
    <w:rsid w:val="003C2413"/>
    <w:rsid w:val="003C6FE5"/>
    <w:rsid w:val="003D22D6"/>
    <w:rsid w:val="003D24F3"/>
    <w:rsid w:val="003E4932"/>
    <w:rsid w:val="003E4DD7"/>
    <w:rsid w:val="003F4617"/>
    <w:rsid w:val="003F4828"/>
    <w:rsid w:val="00400BC2"/>
    <w:rsid w:val="00410DFD"/>
    <w:rsid w:val="004115B0"/>
    <w:rsid w:val="004127D4"/>
    <w:rsid w:val="00415381"/>
    <w:rsid w:val="004201B7"/>
    <w:rsid w:val="0042094C"/>
    <w:rsid w:val="004226D1"/>
    <w:rsid w:val="004245FE"/>
    <w:rsid w:val="0042787C"/>
    <w:rsid w:val="00435D78"/>
    <w:rsid w:val="00436A88"/>
    <w:rsid w:val="00436BAC"/>
    <w:rsid w:val="00441CAD"/>
    <w:rsid w:val="004450A2"/>
    <w:rsid w:val="004457D7"/>
    <w:rsid w:val="0044659B"/>
    <w:rsid w:val="004503D6"/>
    <w:rsid w:val="00454136"/>
    <w:rsid w:val="004555AB"/>
    <w:rsid w:val="00455EF7"/>
    <w:rsid w:val="00456DE8"/>
    <w:rsid w:val="0046167C"/>
    <w:rsid w:val="004627F9"/>
    <w:rsid w:val="00463E9B"/>
    <w:rsid w:val="00471EB7"/>
    <w:rsid w:val="00473A7C"/>
    <w:rsid w:val="004756BA"/>
    <w:rsid w:val="00477F09"/>
    <w:rsid w:val="0048057C"/>
    <w:rsid w:val="00481433"/>
    <w:rsid w:val="00482330"/>
    <w:rsid w:val="004842F2"/>
    <w:rsid w:val="00484336"/>
    <w:rsid w:val="00491C1F"/>
    <w:rsid w:val="00496332"/>
    <w:rsid w:val="004A007E"/>
    <w:rsid w:val="004A354D"/>
    <w:rsid w:val="004A6E2C"/>
    <w:rsid w:val="004B1A60"/>
    <w:rsid w:val="004B2487"/>
    <w:rsid w:val="004B552C"/>
    <w:rsid w:val="004C01E6"/>
    <w:rsid w:val="004C57D5"/>
    <w:rsid w:val="004C77C4"/>
    <w:rsid w:val="004D0031"/>
    <w:rsid w:val="004D37C6"/>
    <w:rsid w:val="004E37EF"/>
    <w:rsid w:val="004E4194"/>
    <w:rsid w:val="004E55E2"/>
    <w:rsid w:val="004F0932"/>
    <w:rsid w:val="004F1F3E"/>
    <w:rsid w:val="004F5622"/>
    <w:rsid w:val="00501D55"/>
    <w:rsid w:val="00502AD5"/>
    <w:rsid w:val="00502D1E"/>
    <w:rsid w:val="00506BEC"/>
    <w:rsid w:val="00507569"/>
    <w:rsid w:val="005117FE"/>
    <w:rsid w:val="005223C1"/>
    <w:rsid w:val="00525AE5"/>
    <w:rsid w:val="005275A8"/>
    <w:rsid w:val="00532422"/>
    <w:rsid w:val="005336BE"/>
    <w:rsid w:val="00533CED"/>
    <w:rsid w:val="005352C6"/>
    <w:rsid w:val="00535FF8"/>
    <w:rsid w:val="0053744F"/>
    <w:rsid w:val="00542067"/>
    <w:rsid w:val="0054223D"/>
    <w:rsid w:val="00542C3C"/>
    <w:rsid w:val="00542DBC"/>
    <w:rsid w:val="00543542"/>
    <w:rsid w:val="00545A1E"/>
    <w:rsid w:val="00547B1E"/>
    <w:rsid w:val="00553238"/>
    <w:rsid w:val="005534AC"/>
    <w:rsid w:val="00553747"/>
    <w:rsid w:val="0055453E"/>
    <w:rsid w:val="005558BC"/>
    <w:rsid w:val="00560D5E"/>
    <w:rsid w:val="00561B11"/>
    <w:rsid w:val="00561C1B"/>
    <w:rsid w:val="00563512"/>
    <w:rsid w:val="00567C26"/>
    <w:rsid w:val="00570B25"/>
    <w:rsid w:val="0057136E"/>
    <w:rsid w:val="0057192F"/>
    <w:rsid w:val="00574F88"/>
    <w:rsid w:val="00580E69"/>
    <w:rsid w:val="00582EF3"/>
    <w:rsid w:val="005855C2"/>
    <w:rsid w:val="00590350"/>
    <w:rsid w:val="00590CA0"/>
    <w:rsid w:val="00593FB5"/>
    <w:rsid w:val="005A0470"/>
    <w:rsid w:val="005A0CC6"/>
    <w:rsid w:val="005A5C50"/>
    <w:rsid w:val="005B194A"/>
    <w:rsid w:val="005B1D7B"/>
    <w:rsid w:val="005B2CFB"/>
    <w:rsid w:val="005B6360"/>
    <w:rsid w:val="005C1221"/>
    <w:rsid w:val="005C25A3"/>
    <w:rsid w:val="005C6F94"/>
    <w:rsid w:val="005D03C6"/>
    <w:rsid w:val="005D1E44"/>
    <w:rsid w:val="005D4C0D"/>
    <w:rsid w:val="005D69AC"/>
    <w:rsid w:val="005D6F77"/>
    <w:rsid w:val="005D72BB"/>
    <w:rsid w:val="005E3074"/>
    <w:rsid w:val="005E67C2"/>
    <w:rsid w:val="005F04FE"/>
    <w:rsid w:val="005F1D76"/>
    <w:rsid w:val="005F5D7A"/>
    <w:rsid w:val="005F7799"/>
    <w:rsid w:val="006051B9"/>
    <w:rsid w:val="0060726C"/>
    <w:rsid w:val="00607D82"/>
    <w:rsid w:val="00610460"/>
    <w:rsid w:val="0061165E"/>
    <w:rsid w:val="006120EA"/>
    <w:rsid w:val="00613120"/>
    <w:rsid w:val="00620451"/>
    <w:rsid w:val="00623744"/>
    <w:rsid w:val="00624A33"/>
    <w:rsid w:val="00625F1A"/>
    <w:rsid w:val="006334B5"/>
    <w:rsid w:val="00640209"/>
    <w:rsid w:val="00650562"/>
    <w:rsid w:val="006543B9"/>
    <w:rsid w:val="0065451A"/>
    <w:rsid w:val="0065583F"/>
    <w:rsid w:val="006576FA"/>
    <w:rsid w:val="006608D7"/>
    <w:rsid w:val="006611C6"/>
    <w:rsid w:val="00665EB6"/>
    <w:rsid w:val="00666316"/>
    <w:rsid w:val="00670218"/>
    <w:rsid w:val="00674176"/>
    <w:rsid w:val="0067520F"/>
    <w:rsid w:val="00680621"/>
    <w:rsid w:val="00683E2C"/>
    <w:rsid w:val="00685A44"/>
    <w:rsid w:val="00685BC4"/>
    <w:rsid w:val="006932ED"/>
    <w:rsid w:val="0069423B"/>
    <w:rsid w:val="00695CE2"/>
    <w:rsid w:val="00696943"/>
    <w:rsid w:val="006A1C8D"/>
    <w:rsid w:val="006A4EDC"/>
    <w:rsid w:val="006A5056"/>
    <w:rsid w:val="006A52AC"/>
    <w:rsid w:val="006A58CC"/>
    <w:rsid w:val="006A65EB"/>
    <w:rsid w:val="006A7701"/>
    <w:rsid w:val="006B0263"/>
    <w:rsid w:val="006B67AD"/>
    <w:rsid w:val="006C0108"/>
    <w:rsid w:val="006C38DD"/>
    <w:rsid w:val="006D0B5B"/>
    <w:rsid w:val="006D2DB6"/>
    <w:rsid w:val="006D3F40"/>
    <w:rsid w:val="006D4EE5"/>
    <w:rsid w:val="006D6B80"/>
    <w:rsid w:val="006D7CB4"/>
    <w:rsid w:val="006E37B6"/>
    <w:rsid w:val="006E4214"/>
    <w:rsid w:val="006E4A75"/>
    <w:rsid w:val="007023C7"/>
    <w:rsid w:val="00704A1E"/>
    <w:rsid w:val="00707DC4"/>
    <w:rsid w:val="007134F4"/>
    <w:rsid w:val="00714D3C"/>
    <w:rsid w:val="00716ABA"/>
    <w:rsid w:val="00717AA8"/>
    <w:rsid w:val="0072152B"/>
    <w:rsid w:val="0072402A"/>
    <w:rsid w:val="00724F4D"/>
    <w:rsid w:val="00725314"/>
    <w:rsid w:val="007307D0"/>
    <w:rsid w:val="0073257B"/>
    <w:rsid w:val="00737A7A"/>
    <w:rsid w:val="007428C1"/>
    <w:rsid w:val="007431AF"/>
    <w:rsid w:val="00745224"/>
    <w:rsid w:val="0074736A"/>
    <w:rsid w:val="00751236"/>
    <w:rsid w:val="00753EB7"/>
    <w:rsid w:val="00755532"/>
    <w:rsid w:val="007620CB"/>
    <w:rsid w:val="007629E9"/>
    <w:rsid w:val="007659C4"/>
    <w:rsid w:val="00765AE8"/>
    <w:rsid w:val="00766B2C"/>
    <w:rsid w:val="00771F76"/>
    <w:rsid w:val="00773C9D"/>
    <w:rsid w:val="00774322"/>
    <w:rsid w:val="0077559B"/>
    <w:rsid w:val="00784EF9"/>
    <w:rsid w:val="007855DF"/>
    <w:rsid w:val="00786FF8"/>
    <w:rsid w:val="0078701A"/>
    <w:rsid w:val="007936FA"/>
    <w:rsid w:val="00793E3E"/>
    <w:rsid w:val="007A24E5"/>
    <w:rsid w:val="007A2669"/>
    <w:rsid w:val="007A3550"/>
    <w:rsid w:val="007A4490"/>
    <w:rsid w:val="007A4598"/>
    <w:rsid w:val="007A4AF4"/>
    <w:rsid w:val="007B29F2"/>
    <w:rsid w:val="007C0371"/>
    <w:rsid w:val="007C083C"/>
    <w:rsid w:val="007C359E"/>
    <w:rsid w:val="007C62CE"/>
    <w:rsid w:val="007D157E"/>
    <w:rsid w:val="007D2ED3"/>
    <w:rsid w:val="007D3389"/>
    <w:rsid w:val="007D4035"/>
    <w:rsid w:val="007D7828"/>
    <w:rsid w:val="007E2CE0"/>
    <w:rsid w:val="007E3E79"/>
    <w:rsid w:val="007E64FE"/>
    <w:rsid w:val="007F2DE0"/>
    <w:rsid w:val="007F2FBB"/>
    <w:rsid w:val="007F2FE0"/>
    <w:rsid w:val="007F4C12"/>
    <w:rsid w:val="007F51EE"/>
    <w:rsid w:val="007F7A8E"/>
    <w:rsid w:val="008046BE"/>
    <w:rsid w:val="00810803"/>
    <w:rsid w:val="00812EC8"/>
    <w:rsid w:val="00813B26"/>
    <w:rsid w:val="00814B3F"/>
    <w:rsid w:val="00820830"/>
    <w:rsid w:val="00821DF8"/>
    <w:rsid w:val="00824CA5"/>
    <w:rsid w:val="008271FC"/>
    <w:rsid w:val="00827C1C"/>
    <w:rsid w:val="00833C9A"/>
    <w:rsid w:val="00837CD6"/>
    <w:rsid w:val="008405BC"/>
    <w:rsid w:val="00843583"/>
    <w:rsid w:val="00845193"/>
    <w:rsid w:val="00845B36"/>
    <w:rsid w:val="0084645B"/>
    <w:rsid w:val="00850581"/>
    <w:rsid w:val="0085275C"/>
    <w:rsid w:val="008539A2"/>
    <w:rsid w:val="008576EF"/>
    <w:rsid w:val="00857ACB"/>
    <w:rsid w:val="0086129A"/>
    <w:rsid w:val="00864560"/>
    <w:rsid w:val="00870D06"/>
    <w:rsid w:val="00870F3F"/>
    <w:rsid w:val="00873DE3"/>
    <w:rsid w:val="00874173"/>
    <w:rsid w:val="0087475F"/>
    <w:rsid w:val="00874B0B"/>
    <w:rsid w:val="008853A1"/>
    <w:rsid w:val="00885495"/>
    <w:rsid w:val="00892DE1"/>
    <w:rsid w:val="0089546E"/>
    <w:rsid w:val="00896A26"/>
    <w:rsid w:val="00897FF7"/>
    <w:rsid w:val="008A2E76"/>
    <w:rsid w:val="008A314D"/>
    <w:rsid w:val="008A3E94"/>
    <w:rsid w:val="008A5A1D"/>
    <w:rsid w:val="008A6BB5"/>
    <w:rsid w:val="008A7043"/>
    <w:rsid w:val="008A7D71"/>
    <w:rsid w:val="008B0608"/>
    <w:rsid w:val="008B0969"/>
    <w:rsid w:val="008B2207"/>
    <w:rsid w:val="008B3285"/>
    <w:rsid w:val="008B4E67"/>
    <w:rsid w:val="008B6C2B"/>
    <w:rsid w:val="008B737B"/>
    <w:rsid w:val="008C0020"/>
    <w:rsid w:val="008C0CE4"/>
    <w:rsid w:val="008C53A9"/>
    <w:rsid w:val="008C5CA8"/>
    <w:rsid w:val="008D0935"/>
    <w:rsid w:val="008D2A81"/>
    <w:rsid w:val="008D2D38"/>
    <w:rsid w:val="008D4117"/>
    <w:rsid w:val="008D4E82"/>
    <w:rsid w:val="008E0EAC"/>
    <w:rsid w:val="008E128A"/>
    <w:rsid w:val="008E320E"/>
    <w:rsid w:val="008E553C"/>
    <w:rsid w:val="008F1AEC"/>
    <w:rsid w:val="008F7744"/>
    <w:rsid w:val="00904C66"/>
    <w:rsid w:val="00910C89"/>
    <w:rsid w:val="00911E12"/>
    <w:rsid w:val="00914398"/>
    <w:rsid w:val="00917BD9"/>
    <w:rsid w:val="00921F22"/>
    <w:rsid w:val="00922566"/>
    <w:rsid w:val="009230AA"/>
    <w:rsid w:val="009230CE"/>
    <w:rsid w:val="009235CF"/>
    <w:rsid w:val="00923D0A"/>
    <w:rsid w:val="00926A2F"/>
    <w:rsid w:val="00927AFA"/>
    <w:rsid w:val="00932ECB"/>
    <w:rsid w:val="009333DF"/>
    <w:rsid w:val="00943196"/>
    <w:rsid w:val="00945BDE"/>
    <w:rsid w:val="00946312"/>
    <w:rsid w:val="0095214D"/>
    <w:rsid w:val="00956292"/>
    <w:rsid w:val="00957E21"/>
    <w:rsid w:val="00960AB6"/>
    <w:rsid w:val="0096304C"/>
    <w:rsid w:val="0096685E"/>
    <w:rsid w:val="0096764A"/>
    <w:rsid w:val="00970A85"/>
    <w:rsid w:val="00972740"/>
    <w:rsid w:val="00977AC7"/>
    <w:rsid w:val="00977DB1"/>
    <w:rsid w:val="00985FAF"/>
    <w:rsid w:val="00987AC1"/>
    <w:rsid w:val="00990606"/>
    <w:rsid w:val="009933F7"/>
    <w:rsid w:val="00994686"/>
    <w:rsid w:val="009969F4"/>
    <w:rsid w:val="009A1599"/>
    <w:rsid w:val="009A1E3F"/>
    <w:rsid w:val="009A4580"/>
    <w:rsid w:val="009A4682"/>
    <w:rsid w:val="009A5273"/>
    <w:rsid w:val="009B12FE"/>
    <w:rsid w:val="009B15EC"/>
    <w:rsid w:val="009B3557"/>
    <w:rsid w:val="009B40B8"/>
    <w:rsid w:val="009B7196"/>
    <w:rsid w:val="009C0955"/>
    <w:rsid w:val="009C16D9"/>
    <w:rsid w:val="009C2CDC"/>
    <w:rsid w:val="009C4B4F"/>
    <w:rsid w:val="009C4CE5"/>
    <w:rsid w:val="009D0958"/>
    <w:rsid w:val="009D6AD1"/>
    <w:rsid w:val="009E0673"/>
    <w:rsid w:val="009E29DC"/>
    <w:rsid w:val="009E67CB"/>
    <w:rsid w:val="009F1528"/>
    <w:rsid w:val="009F1E71"/>
    <w:rsid w:val="009F3D4F"/>
    <w:rsid w:val="009F6251"/>
    <w:rsid w:val="009F6476"/>
    <w:rsid w:val="009F6722"/>
    <w:rsid w:val="00A03795"/>
    <w:rsid w:val="00A0517A"/>
    <w:rsid w:val="00A051D1"/>
    <w:rsid w:val="00A10C5E"/>
    <w:rsid w:val="00A11525"/>
    <w:rsid w:val="00A11DEC"/>
    <w:rsid w:val="00A146A8"/>
    <w:rsid w:val="00A146F0"/>
    <w:rsid w:val="00A15519"/>
    <w:rsid w:val="00A239D7"/>
    <w:rsid w:val="00A25D8D"/>
    <w:rsid w:val="00A27663"/>
    <w:rsid w:val="00A27966"/>
    <w:rsid w:val="00A309D4"/>
    <w:rsid w:val="00A31B15"/>
    <w:rsid w:val="00A3432C"/>
    <w:rsid w:val="00A3510F"/>
    <w:rsid w:val="00A3567A"/>
    <w:rsid w:val="00A35B99"/>
    <w:rsid w:val="00A36D2C"/>
    <w:rsid w:val="00A37655"/>
    <w:rsid w:val="00A40779"/>
    <w:rsid w:val="00A424E0"/>
    <w:rsid w:val="00A42A21"/>
    <w:rsid w:val="00A51572"/>
    <w:rsid w:val="00A53763"/>
    <w:rsid w:val="00A54411"/>
    <w:rsid w:val="00A578ED"/>
    <w:rsid w:val="00A60D26"/>
    <w:rsid w:val="00A650AF"/>
    <w:rsid w:val="00A672BA"/>
    <w:rsid w:val="00A72014"/>
    <w:rsid w:val="00A73B8E"/>
    <w:rsid w:val="00A74E81"/>
    <w:rsid w:val="00A7523E"/>
    <w:rsid w:val="00A75AC2"/>
    <w:rsid w:val="00A8252F"/>
    <w:rsid w:val="00A85B82"/>
    <w:rsid w:val="00A9034F"/>
    <w:rsid w:val="00A92D36"/>
    <w:rsid w:val="00A92E6E"/>
    <w:rsid w:val="00A9449C"/>
    <w:rsid w:val="00A949EA"/>
    <w:rsid w:val="00AA1456"/>
    <w:rsid w:val="00AA20AE"/>
    <w:rsid w:val="00AA4F12"/>
    <w:rsid w:val="00AA7FA4"/>
    <w:rsid w:val="00AB0BF3"/>
    <w:rsid w:val="00AB0F45"/>
    <w:rsid w:val="00AB1FA2"/>
    <w:rsid w:val="00AB3ADC"/>
    <w:rsid w:val="00AB6C2B"/>
    <w:rsid w:val="00AB7843"/>
    <w:rsid w:val="00AB78F1"/>
    <w:rsid w:val="00AC4E77"/>
    <w:rsid w:val="00AC6430"/>
    <w:rsid w:val="00AD6EA7"/>
    <w:rsid w:val="00AE332F"/>
    <w:rsid w:val="00AE6FBD"/>
    <w:rsid w:val="00AF1EEC"/>
    <w:rsid w:val="00AF5B9B"/>
    <w:rsid w:val="00B0241A"/>
    <w:rsid w:val="00B05AF1"/>
    <w:rsid w:val="00B06BEB"/>
    <w:rsid w:val="00B074EB"/>
    <w:rsid w:val="00B11250"/>
    <w:rsid w:val="00B142D7"/>
    <w:rsid w:val="00B17A69"/>
    <w:rsid w:val="00B23E7D"/>
    <w:rsid w:val="00B27502"/>
    <w:rsid w:val="00B277FB"/>
    <w:rsid w:val="00B345A9"/>
    <w:rsid w:val="00B34ABB"/>
    <w:rsid w:val="00B35740"/>
    <w:rsid w:val="00B35D44"/>
    <w:rsid w:val="00B360E7"/>
    <w:rsid w:val="00B430FC"/>
    <w:rsid w:val="00B44393"/>
    <w:rsid w:val="00B45E11"/>
    <w:rsid w:val="00B46C67"/>
    <w:rsid w:val="00B47813"/>
    <w:rsid w:val="00B52382"/>
    <w:rsid w:val="00B52FD9"/>
    <w:rsid w:val="00B5344A"/>
    <w:rsid w:val="00B55E36"/>
    <w:rsid w:val="00B6173E"/>
    <w:rsid w:val="00B70020"/>
    <w:rsid w:val="00B716C8"/>
    <w:rsid w:val="00B721D3"/>
    <w:rsid w:val="00B727FB"/>
    <w:rsid w:val="00B757E5"/>
    <w:rsid w:val="00B845B2"/>
    <w:rsid w:val="00B87114"/>
    <w:rsid w:val="00B87410"/>
    <w:rsid w:val="00B875FE"/>
    <w:rsid w:val="00B90BB9"/>
    <w:rsid w:val="00B91841"/>
    <w:rsid w:val="00B91D42"/>
    <w:rsid w:val="00B91EEC"/>
    <w:rsid w:val="00B953C5"/>
    <w:rsid w:val="00B965FD"/>
    <w:rsid w:val="00BA24B6"/>
    <w:rsid w:val="00BA3211"/>
    <w:rsid w:val="00BA441E"/>
    <w:rsid w:val="00BB0947"/>
    <w:rsid w:val="00BB1910"/>
    <w:rsid w:val="00BB2036"/>
    <w:rsid w:val="00BB3F93"/>
    <w:rsid w:val="00BB567C"/>
    <w:rsid w:val="00BC172C"/>
    <w:rsid w:val="00BC3F7C"/>
    <w:rsid w:val="00BC4874"/>
    <w:rsid w:val="00BC4C7C"/>
    <w:rsid w:val="00BC5799"/>
    <w:rsid w:val="00BC6D59"/>
    <w:rsid w:val="00BD50BB"/>
    <w:rsid w:val="00BD56AE"/>
    <w:rsid w:val="00BD57BD"/>
    <w:rsid w:val="00BD617D"/>
    <w:rsid w:val="00BE4C23"/>
    <w:rsid w:val="00BE7457"/>
    <w:rsid w:val="00BF2BED"/>
    <w:rsid w:val="00BF541B"/>
    <w:rsid w:val="00BF717B"/>
    <w:rsid w:val="00C02710"/>
    <w:rsid w:val="00C073EC"/>
    <w:rsid w:val="00C12DA7"/>
    <w:rsid w:val="00C130EB"/>
    <w:rsid w:val="00C14BD4"/>
    <w:rsid w:val="00C15D71"/>
    <w:rsid w:val="00C165E4"/>
    <w:rsid w:val="00C17E64"/>
    <w:rsid w:val="00C20AD9"/>
    <w:rsid w:val="00C214CF"/>
    <w:rsid w:val="00C25A0B"/>
    <w:rsid w:val="00C25A9A"/>
    <w:rsid w:val="00C26548"/>
    <w:rsid w:val="00C269AA"/>
    <w:rsid w:val="00C355DC"/>
    <w:rsid w:val="00C365AF"/>
    <w:rsid w:val="00C36EA7"/>
    <w:rsid w:val="00C4044A"/>
    <w:rsid w:val="00C43C72"/>
    <w:rsid w:val="00C47563"/>
    <w:rsid w:val="00C537AF"/>
    <w:rsid w:val="00C53A25"/>
    <w:rsid w:val="00C54F82"/>
    <w:rsid w:val="00C55FCD"/>
    <w:rsid w:val="00C57451"/>
    <w:rsid w:val="00C62E4C"/>
    <w:rsid w:val="00C62F44"/>
    <w:rsid w:val="00C6480B"/>
    <w:rsid w:val="00C65CD9"/>
    <w:rsid w:val="00C72A3B"/>
    <w:rsid w:val="00C73D04"/>
    <w:rsid w:val="00C7615A"/>
    <w:rsid w:val="00C76351"/>
    <w:rsid w:val="00C81E38"/>
    <w:rsid w:val="00C836DE"/>
    <w:rsid w:val="00C84002"/>
    <w:rsid w:val="00C90699"/>
    <w:rsid w:val="00C93D32"/>
    <w:rsid w:val="00CA11CC"/>
    <w:rsid w:val="00CB61A6"/>
    <w:rsid w:val="00CB71C8"/>
    <w:rsid w:val="00CC2A69"/>
    <w:rsid w:val="00CC3946"/>
    <w:rsid w:val="00CC3A9E"/>
    <w:rsid w:val="00CC4838"/>
    <w:rsid w:val="00CC57B9"/>
    <w:rsid w:val="00CC7FBF"/>
    <w:rsid w:val="00CC7FDD"/>
    <w:rsid w:val="00CD2078"/>
    <w:rsid w:val="00CD303B"/>
    <w:rsid w:val="00CD5F71"/>
    <w:rsid w:val="00CD66DA"/>
    <w:rsid w:val="00CE2620"/>
    <w:rsid w:val="00CE4457"/>
    <w:rsid w:val="00CE5047"/>
    <w:rsid w:val="00CE731D"/>
    <w:rsid w:val="00CE7BD1"/>
    <w:rsid w:val="00CF1BFB"/>
    <w:rsid w:val="00CF42D5"/>
    <w:rsid w:val="00CF48A1"/>
    <w:rsid w:val="00D0173D"/>
    <w:rsid w:val="00D024A3"/>
    <w:rsid w:val="00D0305F"/>
    <w:rsid w:val="00D05CD4"/>
    <w:rsid w:val="00D12C4C"/>
    <w:rsid w:val="00D157F7"/>
    <w:rsid w:val="00D1633F"/>
    <w:rsid w:val="00D16BB2"/>
    <w:rsid w:val="00D1780C"/>
    <w:rsid w:val="00D220E0"/>
    <w:rsid w:val="00D235F2"/>
    <w:rsid w:val="00D31124"/>
    <w:rsid w:val="00D31359"/>
    <w:rsid w:val="00D31F93"/>
    <w:rsid w:val="00D33083"/>
    <w:rsid w:val="00D34BD5"/>
    <w:rsid w:val="00D351CC"/>
    <w:rsid w:val="00D47BA1"/>
    <w:rsid w:val="00D54D1C"/>
    <w:rsid w:val="00D61699"/>
    <w:rsid w:val="00D61703"/>
    <w:rsid w:val="00D6339E"/>
    <w:rsid w:val="00D66A4C"/>
    <w:rsid w:val="00D737AD"/>
    <w:rsid w:val="00D740CF"/>
    <w:rsid w:val="00D805DF"/>
    <w:rsid w:val="00D82CD7"/>
    <w:rsid w:val="00D84A82"/>
    <w:rsid w:val="00D879E6"/>
    <w:rsid w:val="00D94DA3"/>
    <w:rsid w:val="00D97145"/>
    <w:rsid w:val="00D97395"/>
    <w:rsid w:val="00DA104F"/>
    <w:rsid w:val="00DA1753"/>
    <w:rsid w:val="00DA2672"/>
    <w:rsid w:val="00DA3F2C"/>
    <w:rsid w:val="00DA4704"/>
    <w:rsid w:val="00DA48D2"/>
    <w:rsid w:val="00DA751B"/>
    <w:rsid w:val="00DB0C2F"/>
    <w:rsid w:val="00DB5C1F"/>
    <w:rsid w:val="00DC1537"/>
    <w:rsid w:val="00DC20A6"/>
    <w:rsid w:val="00DC353E"/>
    <w:rsid w:val="00DD107D"/>
    <w:rsid w:val="00DD18EA"/>
    <w:rsid w:val="00DD196D"/>
    <w:rsid w:val="00DD1973"/>
    <w:rsid w:val="00DD47A6"/>
    <w:rsid w:val="00DD6785"/>
    <w:rsid w:val="00DD7887"/>
    <w:rsid w:val="00DE0D35"/>
    <w:rsid w:val="00DF0018"/>
    <w:rsid w:val="00DF6C71"/>
    <w:rsid w:val="00E015CD"/>
    <w:rsid w:val="00E0464A"/>
    <w:rsid w:val="00E07D3E"/>
    <w:rsid w:val="00E11F1E"/>
    <w:rsid w:val="00E1639A"/>
    <w:rsid w:val="00E20CC8"/>
    <w:rsid w:val="00E24A82"/>
    <w:rsid w:val="00E26A94"/>
    <w:rsid w:val="00E3367B"/>
    <w:rsid w:val="00E42231"/>
    <w:rsid w:val="00E436AF"/>
    <w:rsid w:val="00E47CFF"/>
    <w:rsid w:val="00E54D50"/>
    <w:rsid w:val="00E665CE"/>
    <w:rsid w:val="00E66B7B"/>
    <w:rsid w:val="00E71533"/>
    <w:rsid w:val="00E73094"/>
    <w:rsid w:val="00E7593C"/>
    <w:rsid w:val="00E76D17"/>
    <w:rsid w:val="00E822C0"/>
    <w:rsid w:val="00E9149D"/>
    <w:rsid w:val="00E92153"/>
    <w:rsid w:val="00E93378"/>
    <w:rsid w:val="00E95325"/>
    <w:rsid w:val="00E95C17"/>
    <w:rsid w:val="00E96748"/>
    <w:rsid w:val="00E97AA3"/>
    <w:rsid w:val="00EA0508"/>
    <w:rsid w:val="00EA3200"/>
    <w:rsid w:val="00EA4548"/>
    <w:rsid w:val="00EA4F39"/>
    <w:rsid w:val="00EA73C0"/>
    <w:rsid w:val="00EB7103"/>
    <w:rsid w:val="00EB7875"/>
    <w:rsid w:val="00EC0CB7"/>
    <w:rsid w:val="00EC6B26"/>
    <w:rsid w:val="00EC7B61"/>
    <w:rsid w:val="00ED605A"/>
    <w:rsid w:val="00EE0E36"/>
    <w:rsid w:val="00EE22E4"/>
    <w:rsid w:val="00EE5BC7"/>
    <w:rsid w:val="00EE65C0"/>
    <w:rsid w:val="00EE7822"/>
    <w:rsid w:val="00EF01D4"/>
    <w:rsid w:val="00EF213D"/>
    <w:rsid w:val="00EF2397"/>
    <w:rsid w:val="00EF5A83"/>
    <w:rsid w:val="00EF6AC7"/>
    <w:rsid w:val="00F00DEC"/>
    <w:rsid w:val="00F046E5"/>
    <w:rsid w:val="00F04A93"/>
    <w:rsid w:val="00F05E69"/>
    <w:rsid w:val="00F063D2"/>
    <w:rsid w:val="00F0773E"/>
    <w:rsid w:val="00F1172A"/>
    <w:rsid w:val="00F1317A"/>
    <w:rsid w:val="00F13DD5"/>
    <w:rsid w:val="00F14001"/>
    <w:rsid w:val="00F16846"/>
    <w:rsid w:val="00F173B6"/>
    <w:rsid w:val="00F17F56"/>
    <w:rsid w:val="00F22966"/>
    <w:rsid w:val="00F22E11"/>
    <w:rsid w:val="00F2576D"/>
    <w:rsid w:val="00F31EF2"/>
    <w:rsid w:val="00F336FC"/>
    <w:rsid w:val="00F34F10"/>
    <w:rsid w:val="00F37D66"/>
    <w:rsid w:val="00F37DE4"/>
    <w:rsid w:val="00F4162F"/>
    <w:rsid w:val="00F4224B"/>
    <w:rsid w:val="00F43E4A"/>
    <w:rsid w:val="00F45D8C"/>
    <w:rsid w:val="00F471F8"/>
    <w:rsid w:val="00F53D1F"/>
    <w:rsid w:val="00F54A2F"/>
    <w:rsid w:val="00F61829"/>
    <w:rsid w:val="00F61D1B"/>
    <w:rsid w:val="00F63AF2"/>
    <w:rsid w:val="00F63C8D"/>
    <w:rsid w:val="00F64055"/>
    <w:rsid w:val="00F718E6"/>
    <w:rsid w:val="00F77A42"/>
    <w:rsid w:val="00F808F1"/>
    <w:rsid w:val="00F84581"/>
    <w:rsid w:val="00F940E3"/>
    <w:rsid w:val="00F954D6"/>
    <w:rsid w:val="00F95C32"/>
    <w:rsid w:val="00F96025"/>
    <w:rsid w:val="00F96548"/>
    <w:rsid w:val="00FA0B79"/>
    <w:rsid w:val="00FA1A79"/>
    <w:rsid w:val="00FA2E8A"/>
    <w:rsid w:val="00FA46F7"/>
    <w:rsid w:val="00FA4FF1"/>
    <w:rsid w:val="00FA7326"/>
    <w:rsid w:val="00FA7AAA"/>
    <w:rsid w:val="00FB1BA9"/>
    <w:rsid w:val="00FB3B22"/>
    <w:rsid w:val="00FB468F"/>
    <w:rsid w:val="00FB6B09"/>
    <w:rsid w:val="00FB6FDA"/>
    <w:rsid w:val="00FC2DE5"/>
    <w:rsid w:val="00FC30E0"/>
    <w:rsid w:val="00FC32C0"/>
    <w:rsid w:val="00FD7A68"/>
    <w:rsid w:val="00FE2A76"/>
    <w:rsid w:val="00FE5C79"/>
    <w:rsid w:val="00FE7BFE"/>
    <w:rsid w:val="00FF1FC8"/>
    <w:rsid w:val="00FF3D4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C6E6"/>
  <w15:chartTrackingRefBased/>
  <w15:docId w15:val="{30C74DE6-CBD3-7846-9F7A-747AC9F5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9337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right" w:pos="9792"/>
      </w:tabs>
      <w:jc w:val="center"/>
      <w:outlineLvl w:val="1"/>
    </w:pPr>
    <w:rPr>
      <w:b/>
      <w:bCs/>
      <w:sz w:val="22"/>
    </w:rPr>
  </w:style>
  <w:style w:type="paragraph" w:styleId="Heading3">
    <w:name w:val="heading 3"/>
    <w:basedOn w:val="Normal"/>
    <w:next w:val="Normal"/>
    <w:qFormat/>
    <w:pPr>
      <w:keepNext/>
      <w:tabs>
        <w:tab w:val="right" w:pos="9792"/>
      </w:tabs>
      <w:ind w:left="540"/>
      <w:outlineLvl w:val="2"/>
    </w:pPr>
    <w:rPr>
      <w:b/>
      <w:bCs/>
      <w:sz w:val="20"/>
    </w:rPr>
  </w:style>
  <w:style w:type="paragraph" w:styleId="Heading4">
    <w:name w:val="heading 4"/>
    <w:basedOn w:val="Normal"/>
    <w:next w:val="Normal"/>
    <w:link w:val="Heading4Char"/>
    <w:qFormat/>
    <w:pPr>
      <w:keepNext/>
      <w:tabs>
        <w:tab w:val="right" w:pos="9792"/>
      </w:tabs>
      <w:spacing w:before="60" w:line="216" w:lineRule="auto"/>
      <w:ind w:left="720"/>
      <w:outlineLvl w:val="3"/>
    </w:pPr>
    <w:rPr>
      <w:b/>
      <w:bCs/>
      <w:sz w:val="20"/>
    </w:rPr>
  </w:style>
  <w:style w:type="paragraph" w:styleId="Heading5">
    <w:name w:val="heading 5"/>
    <w:basedOn w:val="Normal"/>
    <w:next w:val="Normal"/>
    <w:qFormat/>
    <w:pPr>
      <w:keepNext/>
      <w:tabs>
        <w:tab w:val="right" w:pos="9792"/>
      </w:tabs>
      <w:spacing w:before="60" w:line="216" w:lineRule="auto"/>
      <w:jc w:val="center"/>
      <w:outlineLvl w:val="4"/>
    </w:pPr>
    <w:rPr>
      <w:b/>
      <w:bCs/>
    </w:rPr>
  </w:style>
  <w:style w:type="paragraph" w:styleId="Heading6">
    <w:name w:val="heading 6"/>
    <w:basedOn w:val="Normal"/>
    <w:next w:val="Normal"/>
    <w:link w:val="Heading6Char"/>
    <w:qFormat/>
    <w:pPr>
      <w:keepNext/>
      <w:tabs>
        <w:tab w:val="right" w:pos="9792"/>
      </w:tabs>
      <w:jc w:val="center"/>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9792"/>
      </w:tabs>
      <w:ind w:left="540"/>
    </w:pPr>
    <w:rPr>
      <w:sz w:val="20"/>
    </w:rPr>
  </w:style>
  <w:style w:type="paragraph" w:styleId="BodyTextIndent2">
    <w:name w:val="Body Text Indent 2"/>
    <w:basedOn w:val="Normal"/>
    <w:pPr>
      <w:tabs>
        <w:tab w:val="right" w:pos="9792"/>
      </w:tabs>
      <w:spacing w:line="216" w:lineRule="auto"/>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17583"/>
    <w:rPr>
      <w:rFonts w:ascii="Tahoma" w:hAnsi="Tahoma" w:cs="Tahoma"/>
      <w:sz w:val="16"/>
      <w:szCs w:val="16"/>
    </w:rPr>
  </w:style>
  <w:style w:type="character" w:styleId="Hyperlink">
    <w:name w:val="Hyperlink"/>
    <w:uiPriority w:val="99"/>
    <w:unhideWhenUsed/>
    <w:rsid w:val="00070844"/>
    <w:rPr>
      <w:color w:val="0000FF"/>
      <w:u w:val="single"/>
    </w:rPr>
  </w:style>
  <w:style w:type="character" w:styleId="FollowedHyperlink">
    <w:name w:val="FollowedHyperlink"/>
    <w:uiPriority w:val="99"/>
    <w:semiHidden/>
    <w:unhideWhenUsed/>
    <w:rsid w:val="0028696B"/>
    <w:rPr>
      <w:color w:val="800080"/>
      <w:u w:val="single"/>
    </w:rPr>
  </w:style>
  <w:style w:type="paragraph" w:styleId="DocumentMap">
    <w:name w:val="Document Map"/>
    <w:basedOn w:val="Normal"/>
    <w:link w:val="DocumentMapChar"/>
    <w:uiPriority w:val="99"/>
    <w:semiHidden/>
    <w:unhideWhenUsed/>
    <w:rsid w:val="001311DA"/>
    <w:rPr>
      <w:rFonts w:ascii="Lucida Grande" w:hAnsi="Lucida Grande" w:cs="Lucida Grande"/>
    </w:rPr>
  </w:style>
  <w:style w:type="character" w:customStyle="1" w:styleId="DocumentMapChar">
    <w:name w:val="Document Map Char"/>
    <w:link w:val="DocumentMap"/>
    <w:uiPriority w:val="99"/>
    <w:semiHidden/>
    <w:rsid w:val="001311DA"/>
    <w:rPr>
      <w:rFonts w:ascii="Lucida Grande" w:hAnsi="Lucida Grande" w:cs="Lucida Grande"/>
      <w:sz w:val="24"/>
      <w:szCs w:val="24"/>
    </w:rPr>
  </w:style>
  <w:style w:type="character" w:customStyle="1" w:styleId="ally-text">
    <w:name w:val="ally-text"/>
    <w:rsid w:val="00A75AC2"/>
  </w:style>
  <w:style w:type="character" w:customStyle="1" w:styleId="field-text">
    <w:name w:val="field-text"/>
    <w:rsid w:val="00A75AC2"/>
  </w:style>
  <w:style w:type="character" w:customStyle="1" w:styleId="apple-converted-space">
    <w:name w:val="apple-converted-space"/>
    <w:rsid w:val="00A75AC2"/>
  </w:style>
  <w:style w:type="character" w:customStyle="1" w:styleId="Heading4Char">
    <w:name w:val="Heading 4 Char"/>
    <w:link w:val="Heading4"/>
    <w:rsid w:val="00613120"/>
    <w:rPr>
      <w:b/>
      <w:bCs/>
      <w:szCs w:val="24"/>
    </w:rPr>
  </w:style>
  <w:style w:type="character" w:customStyle="1" w:styleId="Heading6Char">
    <w:name w:val="Heading 6 Char"/>
    <w:link w:val="Heading6"/>
    <w:rsid w:val="00CD5F71"/>
    <w:rPr>
      <w:i/>
      <w:iCs/>
      <w:szCs w:val="24"/>
    </w:rPr>
  </w:style>
  <w:style w:type="paragraph" w:styleId="ListParagraph">
    <w:name w:val="List Paragraph"/>
    <w:basedOn w:val="Normal"/>
    <w:uiPriority w:val="34"/>
    <w:qFormat/>
    <w:rsid w:val="00B953C5"/>
    <w:pPr>
      <w:ind w:left="720"/>
      <w:contextualSpacing/>
    </w:pPr>
  </w:style>
  <w:style w:type="character" w:styleId="Strong">
    <w:name w:val="Strong"/>
    <w:basedOn w:val="DefaultParagraphFont"/>
    <w:uiPriority w:val="22"/>
    <w:qFormat/>
    <w:rsid w:val="00E93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123">
      <w:bodyDiv w:val="1"/>
      <w:marLeft w:val="0"/>
      <w:marRight w:val="0"/>
      <w:marTop w:val="0"/>
      <w:marBottom w:val="0"/>
      <w:divBdr>
        <w:top w:val="none" w:sz="0" w:space="0" w:color="auto"/>
        <w:left w:val="none" w:sz="0" w:space="0" w:color="auto"/>
        <w:bottom w:val="none" w:sz="0" w:space="0" w:color="auto"/>
        <w:right w:val="none" w:sz="0" w:space="0" w:color="auto"/>
      </w:divBdr>
    </w:div>
    <w:div w:id="153037588">
      <w:bodyDiv w:val="1"/>
      <w:marLeft w:val="0"/>
      <w:marRight w:val="0"/>
      <w:marTop w:val="0"/>
      <w:marBottom w:val="0"/>
      <w:divBdr>
        <w:top w:val="none" w:sz="0" w:space="0" w:color="auto"/>
        <w:left w:val="none" w:sz="0" w:space="0" w:color="auto"/>
        <w:bottom w:val="none" w:sz="0" w:space="0" w:color="auto"/>
        <w:right w:val="none" w:sz="0" w:space="0" w:color="auto"/>
      </w:divBdr>
      <w:divsChild>
        <w:div w:id="1852064646">
          <w:marLeft w:val="0"/>
          <w:marRight w:val="0"/>
          <w:marTop w:val="0"/>
          <w:marBottom w:val="0"/>
          <w:divBdr>
            <w:top w:val="none" w:sz="0" w:space="0" w:color="auto"/>
            <w:left w:val="none" w:sz="0" w:space="0" w:color="auto"/>
            <w:bottom w:val="none" w:sz="0" w:space="0" w:color="auto"/>
            <w:right w:val="none" w:sz="0" w:space="0" w:color="auto"/>
          </w:divBdr>
          <w:divsChild>
            <w:div w:id="1737315513">
              <w:marLeft w:val="0"/>
              <w:marRight w:val="0"/>
              <w:marTop w:val="0"/>
              <w:marBottom w:val="0"/>
              <w:divBdr>
                <w:top w:val="none" w:sz="0" w:space="0" w:color="auto"/>
                <w:left w:val="none" w:sz="0" w:space="0" w:color="auto"/>
                <w:bottom w:val="none" w:sz="0" w:space="0" w:color="auto"/>
                <w:right w:val="none" w:sz="0" w:space="0" w:color="auto"/>
              </w:divBdr>
              <w:divsChild>
                <w:div w:id="1189952349">
                  <w:marLeft w:val="0"/>
                  <w:marRight w:val="0"/>
                  <w:marTop w:val="0"/>
                  <w:marBottom w:val="0"/>
                  <w:divBdr>
                    <w:top w:val="none" w:sz="0" w:space="0" w:color="auto"/>
                    <w:left w:val="none" w:sz="0" w:space="0" w:color="auto"/>
                    <w:bottom w:val="none" w:sz="0" w:space="0" w:color="auto"/>
                    <w:right w:val="none" w:sz="0" w:space="0" w:color="auto"/>
                  </w:divBdr>
                  <w:divsChild>
                    <w:div w:id="814953881">
                      <w:marLeft w:val="-255"/>
                      <w:marRight w:val="-255"/>
                      <w:marTop w:val="0"/>
                      <w:marBottom w:val="0"/>
                      <w:divBdr>
                        <w:top w:val="none" w:sz="0" w:space="0" w:color="auto"/>
                        <w:left w:val="none" w:sz="0" w:space="0" w:color="auto"/>
                        <w:bottom w:val="none" w:sz="0" w:space="0" w:color="auto"/>
                        <w:right w:val="none" w:sz="0" w:space="0" w:color="auto"/>
                      </w:divBdr>
                      <w:divsChild>
                        <w:div w:id="1655793602">
                          <w:marLeft w:val="0"/>
                          <w:marRight w:val="0"/>
                          <w:marTop w:val="0"/>
                          <w:marBottom w:val="0"/>
                          <w:divBdr>
                            <w:top w:val="none" w:sz="0" w:space="0" w:color="auto"/>
                            <w:left w:val="none" w:sz="0" w:space="0" w:color="auto"/>
                            <w:bottom w:val="none" w:sz="0" w:space="0" w:color="auto"/>
                            <w:right w:val="none" w:sz="0" w:space="0" w:color="auto"/>
                          </w:divBdr>
                          <w:divsChild>
                            <w:div w:id="1656716626">
                              <w:marLeft w:val="0"/>
                              <w:marRight w:val="0"/>
                              <w:marTop w:val="0"/>
                              <w:marBottom w:val="0"/>
                              <w:divBdr>
                                <w:top w:val="none" w:sz="0" w:space="0" w:color="auto"/>
                                <w:left w:val="none" w:sz="0" w:space="0" w:color="auto"/>
                                <w:bottom w:val="none" w:sz="0" w:space="0" w:color="auto"/>
                                <w:right w:val="none" w:sz="0" w:space="0" w:color="auto"/>
                              </w:divBdr>
                              <w:divsChild>
                                <w:div w:id="318969123">
                                  <w:marLeft w:val="0"/>
                                  <w:marRight w:val="0"/>
                                  <w:marTop w:val="0"/>
                                  <w:marBottom w:val="0"/>
                                  <w:divBdr>
                                    <w:top w:val="none" w:sz="0" w:space="0" w:color="auto"/>
                                    <w:left w:val="none" w:sz="0" w:space="0" w:color="auto"/>
                                    <w:bottom w:val="none" w:sz="0" w:space="0" w:color="auto"/>
                                    <w:right w:val="none" w:sz="0" w:space="0" w:color="auto"/>
                                  </w:divBdr>
                                  <w:divsChild>
                                    <w:div w:id="1426875660">
                                      <w:marLeft w:val="0"/>
                                      <w:marRight w:val="0"/>
                                      <w:marTop w:val="0"/>
                                      <w:marBottom w:val="0"/>
                                      <w:divBdr>
                                        <w:top w:val="none" w:sz="0" w:space="0" w:color="auto"/>
                                        <w:left w:val="none" w:sz="0" w:space="0" w:color="auto"/>
                                        <w:bottom w:val="none" w:sz="0" w:space="0" w:color="auto"/>
                                        <w:right w:val="none" w:sz="0" w:space="0" w:color="auto"/>
                                      </w:divBdr>
                                      <w:divsChild>
                                        <w:div w:id="1218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72090">
      <w:bodyDiv w:val="1"/>
      <w:marLeft w:val="0"/>
      <w:marRight w:val="0"/>
      <w:marTop w:val="0"/>
      <w:marBottom w:val="0"/>
      <w:divBdr>
        <w:top w:val="none" w:sz="0" w:space="0" w:color="auto"/>
        <w:left w:val="none" w:sz="0" w:space="0" w:color="auto"/>
        <w:bottom w:val="none" w:sz="0" w:space="0" w:color="auto"/>
        <w:right w:val="none" w:sz="0" w:space="0" w:color="auto"/>
      </w:divBdr>
    </w:div>
    <w:div w:id="516045364">
      <w:bodyDiv w:val="1"/>
      <w:marLeft w:val="0"/>
      <w:marRight w:val="0"/>
      <w:marTop w:val="0"/>
      <w:marBottom w:val="0"/>
      <w:divBdr>
        <w:top w:val="none" w:sz="0" w:space="0" w:color="auto"/>
        <w:left w:val="none" w:sz="0" w:space="0" w:color="auto"/>
        <w:bottom w:val="none" w:sz="0" w:space="0" w:color="auto"/>
        <w:right w:val="none" w:sz="0" w:space="0" w:color="auto"/>
      </w:divBdr>
    </w:div>
    <w:div w:id="630598027">
      <w:bodyDiv w:val="1"/>
      <w:marLeft w:val="0"/>
      <w:marRight w:val="0"/>
      <w:marTop w:val="0"/>
      <w:marBottom w:val="0"/>
      <w:divBdr>
        <w:top w:val="none" w:sz="0" w:space="0" w:color="auto"/>
        <w:left w:val="none" w:sz="0" w:space="0" w:color="auto"/>
        <w:bottom w:val="none" w:sz="0" w:space="0" w:color="auto"/>
        <w:right w:val="none" w:sz="0" w:space="0" w:color="auto"/>
      </w:divBdr>
    </w:div>
    <w:div w:id="734355880">
      <w:bodyDiv w:val="1"/>
      <w:marLeft w:val="0"/>
      <w:marRight w:val="0"/>
      <w:marTop w:val="0"/>
      <w:marBottom w:val="0"/>
      <w:divBdr>
        <w:top w:val="none" w:sz="0" w:space="0" w:color="auto"/>
        <w:left w:val="none" w:sz="0" w:space="0" w:color="auto"/>
        <w:bottom w:val="none" w:sz="0" w:space="0" w:color="auto"/>
        <w:right w:val="none" w:sz="0" w:space="0" w:color="auto"/>
      </w:divBdr>
    </w:div>
    <w:div w:id="1189563641">
      <w:bodyDiv w:val="1"/>
      <w:marLeft w:val="0"/>
      <w:marRight w:val="0"/>
      <w:marTop w:val="0"/>
      <w:marBottom w:val="0"/>
      <w:divBdr>
        <w:top w:val="none" w:sz="0" w:space="0" w:color="auto"/>
        <w:left w:val="none" w:sz="0" w:space="0" w:color="auto"/>
        <w:bottom w:val="none" w:sz="0" w:space="0" w:color="auto"/>
        <w:right w:val="none" w:sz="0" w:space="0" w:color="auto"/>
      </w:divBdr>
    </w:div>
    <w:div w:id="1643775357">
      <w:bodyDiv w:val="1"/>
      <w:marLeft w:val="0"/>
      <w:marRight w:val="0"/>
      <w:marTop w:val="0"/>
      <w:marBottom w:val="0"/>
      <w:divBdr>
        <w:top w:val="none" w:sz="0" w:space="0" w:color="auto"/>
        <w:left w:val="none" w:sz="0" w:space="0" w:color="auto"/>
        <w:bottom w:val="none" w:sz="0" w:space="0" w:color="auto"/>
        <w:right w:val="none" w:sz="0" w:space="0" w:color="auto"/>
      </w:divBdr>
    </w:div>
    <w:div w:id="1739480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uper-Staying-Power-Valuable-Resilient/dp/0071637168" TargetMode="External"/><Relationship Id="rId3" Type="http://schemas.openxmlformats.org/officeDocument/2006/relationships/settings" Target="settings.xml"/><Relationship Id="rId7" Type="http://schemas.openxmlformats.org/officeDocument/2006/relationships/hyperlink" Target="http://www.amazon.com/How-Self-Destruct-Making-Least-Career/dp/0979943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ROSEMARY T</vt:lpstr>
    </vt:vector>
  </TitlesOfParts>
  <Company>www.agreatresume.com, 1-800-265-6901</Company>
  <LinksUpToDate>false</LinksUpToDate>
  <CharactersWithSpaces>11111</CharactersWithSpaces>
  <SharedDoc>false</SharedDoc>
  <HLinks>
    <vt:vector size="12" baseType="variant">
      <vt:variant>
        <vt:i4>6357089</vt:i4>
      </vt:variant>
      <vt:variant>
        <vt:i4>3</vt:i4>
      </vt:variant>
      <vt:variant>
        <vt:i4>0</vt:i4>
      </vt:variant>
      <vt:variant>
        <vt:i4>5</vt:i4>
      </vt:variant>
      <vt:variant>
        <vt:lpwstr>http://www.amazon.com/Super-Staying-Power-Valuable-Resilient/dp/0071637168</vt:lpwstr>
      </vt:variant>
      <vt:variant>
        <vt:lpwstr/>
      </vt:variant>
      <vt:variant>
        <vt:i4>4194404</vt:i4>
      </vt:variant>
      <vt:variant>
        <vt:i4>0</vt:i4>
      </vt:variant>
      <vt:variant>
        <vt:i4>0</vt:i4>
      </vt:variant>
      <vt:variant>
        <vt:i4>5</vt:i4>
      </vt:variant>
      <vt:variant>
        <vt:lpwstr>http://www.amazon.com/How-Self-Destruct-Making-Least-Career/dp/0979943108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T</dc:title>
  <dc:subject/>
  <dc:creator>Lisa</dc:creator>
  <cp:keywords/>
  <cp:lastModifiedBy>Jason Seiden</cp:lastModifiedBy>
  <cp:revision>8</cp:revision>
  <cp:lastPrinted>2021-06-21T19:42:00Z</cp:lastPrinted>
  <dcterms:created xsi:type="dcterms:W3CDTF">2024-01-22T21:47:00Z</dcterms:created>
  <dcterms:modified xsi:type="dcterms:W3CDTF">2024-02-13T17:10:00Z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1478116209</vt:i4>
  </property>
  <property fmtid="{D5CDD505-2E9C-101B-9397-08002B2CF9AE}" pid="3" name="_EmailSubject">
    <vt:lpwstr>resume</vt:lpwstr>
  </property>
  <property fmtid="{D5CDD505-2E9C-101B-9397-08002B2CF9AE}" pid="4" name="_AuthorEmail">
    <vt:lpwstr>jimmargmurphy@mindspring.com</vt:lpwstr>
  </property>
  <property fmtid="{D5CDD505-2E9C-101B-9397-08002B2CF9AE}" pid="5" name="_AuthorEmailDisplayName">
    <vt:lpwstr>Jim and Margaret Murphy</vt:lpwstr>
  </property>
  <property fmtid="{D5CDD505-2E9C-101B-9397-08002B2CF9AE}" pid="6" name="_ReviewingToolsShownOnce">
    <vt:lpwstr/>
  </property>
</Properties>
</file>